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061" w:rsidRPr="007E5F4C" w:rsidRDefault="007E5F4C" w:rsidP="00E22061">
      <w:pPr>
        <w:ind w:right="284"/>
        <w:jc w:val="center"/>
        <w:rPr>
          <w:rFonts w:ascii="Arial" w:hAnsi="Arial" w:cs="Arial"/>
          <w:b/>
          <w:bCs/>
          <w:sz w:val="28"/>
          <w:szCs w:val="28"/>
        </w:rPr>
      </w:pPr>
      <w:bookmarkStart w:id="0" w:name="_GoBack"/>
      <w:bookmarkEnd w:id="0"/>
      <w:r>
        <w:rPr>
          <w:rFonts w:ascii="Arial" w:hAnsi="Arial" w:cs="Arial"/>
          <w:b/>
          <w:bCs/>
          <w:sz w:val="28"/>
          <w:szCs w:val="28"/>
        </w:rPr>
        <w:t>Idées cadeaux à l’occasion de</w:t>
      </w:r>
      <w:r w:rsidR="00E22061" w:rsidRPr="007E5F4C">
        <w:rPr>
          <w:rFonts w:ascii="Arial" w:hAnsi="Arial" w:cs="Arial"/>
          <w:b/>
          <w:bCs/>
          <w:sz w:val="28"/>
          <w:szCs w:val="28"/>
        </w:rPr>
        <w:t xml:space="preserve"> la Première Communion,</w:t>
      </w:r>
    </w:p>
    <w:p w:rsidR="00E22061" w:rsidRPr="007E5F4C" w:rsidRDefault="00E22061" w:rsidP="007E5F4C">
      <w:pPr>
        <w:spacing w:before="120"/>
        <w:ind w:right="284"/>
        <w:jc w:val="center"/>
        <w:rPr>
          <w:rFonts w:ascii="Arial" w:hAnsi="Arial" w:cs="Arial"/>
          <w:b/>
          <w:bCs/>
        </w:rPr>
      </w:pPr>
      <w:proofErr w:type="gramStart"/>
      <w:r w:rsidRPr="007E5F4C">
        <w:rPr>
          <w:rFonts w:ascii="Arial" w:hAnsi="Arial" w:cs="Arial"/>
          <w:b/>
          <w:bCs/>
        </w:rPr>
        <w:t>pour</w:t>
      </w:r>
      <w:proofErr w:type="gramEnd"/>
      <w:r w:rsidRPr="007E5F4C">
        <w:rPr>
          <w:rFonts w:ascii="Arial" w:hAnsi="Arial" w:cs="Arial"/>
          <w:b/>
          <w:bCs/>
        </w:rPr>
        <w:t xml:space="preserve"> nourrir la foi de ses enfants, et la sienne !</w:t>
      </w:r>
    </w:p>
    <w:p w:rsidR="00E22061" w:rsidRPr="00E22061" w:rsidRDefault="00E22061" w:rsidP="00E22061">
      <w:pPr>
        <w:ind w:right="284"/>
        <w:jc w:val="center"/>
        <w:rPr>
          <w:rFonts w:ascii="Arial" w:hAnsi="Arial" w:cs="Arial"/>
          <w:b/>
          <w:bCs/>
          <w:sz w:val="22"/>
          <w:szCs w:val="22"/>
          <w:u w:val="single"/>
        </w:rPr>
      </w:pPr>
    </w:p>
    <w:p w:rsidR="00E22061" w:rsidRPr="00E22061" w:rsidRDefault="00E22061" w:rsidP="00E22061">
      <w:pPr>
        <w:ind w:right="284"/>
        <w:jc w:val="center"/>
        <w:rPr>
          <w:rFonts w:ascii="Arial" w:hAnsi="Arial" w:cs="Arial"/>
          <w:b/>
          <w:bCs/>
          <w:sz w:val="22"/>
          <w:szCs w:val="22"/>
          <w:u w:val="single"/>
        </w:rPr>
      </w:pPr>
    </w:p>
    <w:p w:rsidR="00E22061" w:rsidRPr="00E22061" w:rsidRDefault="00E22061" w:rsidP="00E22061">
      <w:pPr>
        <w:ind w:right="284"/>
        <w:rPr>
          <w:rFonts w:ascii="Arial" w:hAnsi="Arial" w:cs="Arial"/>
          <w:b/>
          <w:sz w:val="22"/>
          <w:szCs w:val="22"/>
        </w:rPr>
      </w:pPr>
      <w:r w:rsidRPr="00E22061">
        <w:rPr>
          <w:rFonts w:ascii="Arial" w:hAnsi="Arial" w:cs="Arial"/>
          <w:b/>
          <w:sz w:val="22"/>
          <w:szCs w:val="22"/>
          <w:u w:val="single"/>
        </w:rPr>
        <w:t>BIJOUX ET OBJETS :</w:t>
      </w:r>
      <w:r w:rsidRPr="00E22061">
        <w:rPr>
          <w:rFonts w:ascii="Arial" w:hAnsi="Arial" w:cs="Arial"/>
          <w:b/>
          <w:sz w:val="22"/>
          <w:szCs w:val="22"/>
        </w:rPr>
        <w:t xml:space="preserve"> </w:t>
      </w:r>
    </w:p>
    <w:p w:rsidR="00E22061" w:rsidRPr="00E22061" w:rsidRDefault="00E22061" w:rsidP="00E22061">
      <w:pPr>
        <w:spacing w:before="120"/>
        <w:ind w:right="284"/>
        <w:rPr>
          <w:rFonts w:ascii="Arial" w:hAnsi="Arial" w:cs="Arial"/>
          <w:sz w:val="22"/>
          <w:szCs w:val="22"/>
        </w:rPr>
      </w:pPr>
      <w:r w:rsidRPr="00E22061">
        <w:rPr>
          <w:rFonts w:ascii="Arial" w:hAnsi="Arial" w:cs="Arial"/>
          <w:b/>
          <w:sz w:val="22"/>
          <w:szCs w:val="22"/>
        </w:rPr>
        <w:t xml:space="preserve">Bracelets </w:t>
      </w:r>
      <w:r w:rsidRPr="00E22061">
        <w:rPr>
          <w:rFonts w:ascii="Arial" w:hAnsi="Arial" w:cs="Arial"/>
          <w:sz w:val="22"/>
          <w:szCs w:val="22"/>
        </w:rPr>
        <w:t>aux couleurs chatoyantes</w:t>
      </w:r>
      <w:r w:rsidR="00CA4686">
        <w:rPr>
          <w:rFonts w:ascii="Arial" w:hAnsi="Arial" w:cs="Arial"/>
          <w:sz w:val="22"/>
          <w:szCs w:val="22"/>
        </w:rPr>
        <w:t>,</w:t>
      </w:r>
      <w:r w:rsidRPr="00E22061">
        <w:rPr>
          <w:rFonts w:ascii="Arial" w:hAnsi="Arial" w:cs="Arial"/>
          <w:sz w:val="22"/>
          <w:szCs w:val="22"/>
        </w:rPr>
        <w:t xml:space="preserve"> accompagné</w:t>
      </w:r>
      <w:r w:rsidR="00CA4686">
        <w:rPr>
          <w:rFonts w:ascii="Arial" w:hAnsi="Arial" w:cs="Arial"/>
          <w:sz w:val="22"/>
          <w:szCs w:val="22"/>
        </w:rPr>
        <w:t>s</w:t>
      </w:r>
      <w:r w:rsidRPr="00E22061">
        <w:rPr>
          <w:rFonts w:ascii="Arial" w:hAnsi="Arial" w:cs="Arial"/>
          <w:sz w:val="22"/>
          <w:szCs w:val="22"/>
        </w:rPr>
        <w:t xml:space="preserve"> d’une médaille : </w:t>
      </w:r>
      <w:r w:rsidRPr="00324ADD">
        <w:rPr>
          <w:rFonts w:ascii="Arial" w:hAnsi="Arial" w:cs="Arial"/>
          <w:sz w:val="22"/>
          <w:szCs w:val="22"/>
        </w:rPr>
        <w:t>www.surlaterrecommeociel.com</w:t>
      </w:r>
      <w:r w:rsidRPr="00E22061">
        <w:rPr>
          <w:rFonts w:ascii="Arial" w:hAnsi="Arial" w:cs="Arial"/>
          <w:sz w:val="22"/>
          <w:szCs w:val="22"/>
        </w:rPr>
        <w:t xml:space="preserve">, </w:t>
      </w:r>
      <w:r w:rsidRPr="00E22061">
        <w:rPr>
          <w:rFonts w:ascii="Arial" w:hAnsi="Arial" w:cs="Arial"/>
          <w:b/>
          <w:sz w:val="22"/>
          <w:szCs w:val="22"/>
        </w:rPr>
        <w:t>petit pendentif en terre cuite</w:t>
      </w:r>
      <w:r w:rsidRPr="00E22061">
        <w:rPr>
          <w:rFonts w:ascii="Arial" w:hAnsi="Arial" w:cs="Arial"/>
          <w:sz w:val="22"/>
          <w:szCs w:val="22"/>
        </w:rPr>
        <w:t xml:space="preserve"> (</w:t>
      </w:r>
      <w:r w:rsidRPr="00324ADD">
        <w:rPr>
          <w:rFonts w:ascii="Arial" w:hAnsi="Arial" w:cs="Arial"/>
          <w:sz w:val="22"/>
          <w:szCs w:val="22"/>
        </w:rPr>
        <w:t>www.guenoleecourcoux.com</w:t>
      </w:r>
      <w:r w:rsidRPr="00E22061">
        <w:rPr>
          <w:rFonts w:ascii="Arial" w:hAnsi="Arial" w:cs="Arial"/>
          <w:sz w:val="22"/>
          <w:szCs w:val="22"/>
        </w:rPr>
        <w:t xml:space="preserve">), </w:t>
      </w:r>
      <w:r w:rsidRPr="00E22061">
        <w:rPr>
          <w:rFonts w:ascii="Arial" w:hAnsi="Arial" w:cs="Arial"/>
          <w:b/>
          <w:sz w:val="22"/>
          <w:szCs w:val="22"/>
        </w:rPr>
        <w:t>icône de saint patron</w:t>
      </w:r>
      <w:r w:rsidRPr="00E22061">
        <w:rPr>
          <w:rFonts w:ascii="Arial" w:hAnsi="Arial" w:cs="Arial"/>
          <w:sz w:val="22"/>
          <w:szCs w:val="22"/>
        </w:rPr>
        <w:t xml:space="preserve"> : </w:t>
      </w:r>
      <w:r w:rsidRPr="00324ADD">
        <w:rPr>
          <w:rFonts w:ascii="Arial" w:hAnsi="Arial" w:cs="Arial"/>
          <w:sz w:val="22"/>
          <w:szCs w:val="22"/>
        </w:rPr>
        <w:t>http://sonnezlesmatines.free.fr</w:t>
      </w:r>
      <w:r w:rsidRPr="00E22061">
        <w:rPr>
          <w:rFonts w:ascii="Arial" w:hAnsi="Arial" w:cs="Arial"/>
          <w:sz w:val="22"/>
          <w:szCs w:val="22"/>
        </w:rPr>
        <w:t>.</w:t>
      </w:r>
    </w:p>
    <w:p w:rsidR="00E22061" w:rsidRPr="00E22061" w:rsidRDefault="00E22061" w:rsidP="00E22061">
      <w:pPr>
        <w:widowControl w:val="0"/>
        <w:autoSpaceDE w:val="0"/>
        <w:autoSpaceDN w:val="0"/>
        <w:adjustRightInd w:val="0"/>
        <w:ind w:right="284"/>
        <w:jc w:val="center"/>
        <w:rPr>
          <w:rFonts w:ascii="Arial" w:hAnsi="Arial" w:cs="Arial"/>
          <w:b/>
          <w:bCs/>
          <w:sz w:val="22"/>
          <w:szCs w:val="22"/>
        </w:rPr>
      </w:pPr>
    </w:p>
    <w:p w:rsidR="00E22061" w:rsidRPr="00E22061" w:rsidRDefault="00E22061" w:rsidP="00E22061">
      <w:pPr>
        <w:widowControl w:val="0"/>
        <w:autoSpaceDE w:val="0"/>
        <w:autoSpaceDN w:val="0"/>
        <w:adjustRightInd w:val="0"/>
        <w:ind w:right="284"/>
        <w:rPr>
          <w:rFonts w:ascii="Arial" w:hAnsi="Arial" w:cs="Arial"/>
          <w:b/>
          <w:bCs/>
          <w:sz w:val="22"/>
          <w:szCs w:val="22"/>
          <w:u w:val="single"/>
        </w:rPr>
      </w:pPr>
      <w:r w:rsidRPr="00E22061">
        <w:rPr>
          <w:rFonts w:ascii="Arial" w:hAnsi="Arial" w:cs="Arial"/>
          <w:b/>
          <w:bCs/>
          <w:sz w:val="22"/>
          <w:szCs w:val="22"/>
          <w:u w:val="single"/>
        </w:rPr>
        <w:t>BIBLES :</w:t>
      </w:r>
    </w:p>
    <w:p w:rsidR="00E22061" w:rsidRPr="00E22061" w:rsidRDefault="00E22061" w:rsidP="00E22061">
      <w:pPr>
        <w:widowControl w:val="0"/>
        <w:autoSpaceDE w:val="0"/>
        <w:autoSpaceDN w:val="0"/>
        <w:adjustRightInd w:val="0"/>
        <w:spacing w:before="120"/>
        <w:ind w:right="284"/>
        <w:rPr>
          <w:rFonts w:ascii="Arial" w:hAnsi="Arial" w:cs="Arial"/>
          <w:sz w:val="22"/>
          <w:szCs w:val="22"/>
        </w:rPr>
      </w:pPr>
      <w:r w:rsidRPr="00E22061">
        <w:rPr>
          <w:rFonts w:ascii="Arial" w:hAnsi="Arial" w:cs="Arial"/>
          <w:b/>
          <w:sz w:val="22"/>
          <w:szCs w:val="22"/>
        </w:rPr>
        <w:t xml:space="preserve">La Bible en BD,  </w:t>
      </w:r>
      <w:r w:rsidRPr="00E22061">
        <w:rPr>
          <w:rFonts w:ascii="Arial" w:hAnsi="Arial" w:cs="Arial"/>
          <w:sz w:val="22"/>
          <w:szCs w:val="22"/>
        </w:rPr>
        <w:tab/>
      </w:r>
      <w:r w:rsidR="00CA4686">
        <w:rPr>
          <w:rFonts w:ascii="Arial" w:hAnsi="Arial" w:cs="Arial"/>
          <w:sz w:val="22"/>
          <w:szCs w:val="22"/>
        </w:rPr>
        <w:t>Bayard Ed</w:t>
      </w:r>
    </w:p>
    <w:p w:rsidR="00E22061" w:rsidRPr="00E22061" w:rsidRDefault="00E22061" w:rsidP="00E22061">
      <w:pPr>
        <w:widowControl w:val="0"/>
        <w:autoSpaceDE w:val="0"/>
        <w:autoSpaceDN w:val="0"/>
        <w:adjustRightInd w:val="0"/>
        <w:spacing w:before="120"/>
        <w:ind w:right="284"/>
        <w:rPr>
          <w:rFonts w:ascii="Arial" w:hAnsi="Arial" w:cs="Arial"/>
          <w:sz w:val="22"/>
          <w:szCs w:val="22"/>
        </w:rPr>
      </w:pPr>
      <w:r w:rsidRPr="00E22061">
        <w:rPr>
          <w:rFonts w:ascii="Arial" w:hAnsi="Arial" w:cs="Arial"/>
          <w:b/>
          <w:sz w:val="22"/>
          <w:szCs w:val="22"/>
        </w:rPr>
        <w:t xml:space="preserve">La Bible illustrée </w:t>
      </w:r>
      <w:r w:rsidRPr="00E22061">
        <w:rPr>
          <w:rFonts w:ascii="Arial" w:hAnsi="Arial" w:cs="Arial"/>
          <w:b/>
          <w:sz w:val="22"/>
          <w:szCs w:val="22"/>
        </w:rPr>
        <w:tab/>
      </w:r>
      <w:r w:rsidRPr="00E22061">
        <w:rPr>
          <w:rFonts w:ascii="Arial" w:hAnsi="Arial" w:cs="Arial"/>
          <w:sz w:val="22"/>
          <w:szCs w:val="22"/>
        </w:rPr>
        <w:t xml:space="preserve">Ed. Nathan </w:t>
      </w:r>
    </w:p>
    <w:p w:rsidR="00E22061" w:rsidRDefault="00E22061" w:rsidP="00E22061">
      <w:pPr>
        <w:widowControl w:val="0"/>
        <w:autoSpaceDE w:val="0"/>
        <w:autoSpaceDN w:val="0"/>
        <w:adjustRightInd w:val="0"/>
        <w:spacing w:before="120"/>
        <w:ind w:right="284"/>
        <w:rPr>
          <w:rFonts w:ascii="Arial" w:hAnsi="Arial" w:cs="Arial"/>
          <w:sz w:val="22"/>
          <w:szCs w:val="22"/>
        </w:rPr>
      </w:pPr>
      <w:r w:rsidRPr="00E22061">
        <w:rPr>
          <w:rFonts w:ascii="Arial" w:hAnsi="Arial" w:cs="Arial"/>
          <w:b/>
          <w:sz w:val="22"/>
          <w:szCs w:val="22"/>
        </w:rPr>
        <w:t>La grande Bible Illustrée</w:t>
      </w:r>
      <w:r w:rsidRPr="00E22061">
        <w:rPr>
          <w:rFonts w:ascii="Arial" w:hAnsi="Arial" w:cs="Arial"/>
          <w:sz w:val="22"/>
          <w:szCs w:val="22"/>
        </w:rPr>
        <w:t xml:space="preserve"> + CD (dès 8 ans) Ed. Mame Edifa</w:t>
      </w:r>
    </w:p>
    <w:p w:rsidR="00E22061" w:rsidRPr="00324ADD" w:rsidRDefault="00E22061" w:rsidP="007E5F4C">
      <w:pPr>
        <w:widowControl w:val="0"/>
        <w:autoSpaceDE w:val="0"/>
        <w:autoSpaceDN w:val="0"/>
        <w:adjustRightInd w:val="0"/>
        <w:ind w:right="284"/>
        <w:jc w:val="both"/>
        <w:rPr>
          <w:rFonts w:ascii="Arial" w:hAnsi="Arial" w:cs="Arial"/>
          <w:i/>
          <w:sz w:val="20"/>
          <w:szCs w:val="20"/>
        </w:rPr>
      </w:pPr>
      <w:r w:rsidRPr="00324ADD">
        <w:rPr>
          <w:rFonts w:ascii="Arial" w:hAnsi="Arial" w:cs="Arial"/>
          <w:i/>
          <w:sz w:val="20"/>
          <w:szCs w:val="20"/>
        </w:rPr>
        <w:t>Une Bible merveilleusement illustrée, à lire ou à écouter. Des récits enrichis d’amples extraits originaux, de superbes illustrations alliant poésie et réalisme, des pages documentaires pour situer le contexte historique et géographique…Tout concourt harmonieusement à faire découvrir le texte fondateur.</w:t>
      </w:r>
    </w:p>
    <w:p w:rsidR="00E22061" w:rsidRDefault="00E22061" w:rsidP="00E22061">
      <w:pPr>
        <w:widowControl w:val="0"/>
        <w:autoSpaceDE w:val="0"/>
        <w:autoSpaceDN w:val="0"/>
        <w:adjustRightInd w:val="0"/>
        <w:spacing w:before="120"/>
        <w:ind w:right="284"/>
        <w:rPr>
          <w:rFonts w:ascii="Arial" w:hAnsi="Arial" w:cs="Arial"/>
          <w:sz w:val="22"/>
          <w:szCs w:val="22"/>
        </w:rPr>
      </w:pPr>
      <w:r w:rsidRPr="00E22061">
        <w:rPr>
          <w:rFonts w:ascii="Arial" w:hAnsi="Arial" w:cs="Arial"/>
          <w:b/>
          <w:sz w:val="22"/>
          <w:szCs w:val="22"/>
        </w:rPr>
        <w:t xml:space="preserve">La BIBLE est un trésor, </w:t>
      </w:r>
      <w:r w:rsidRPr="00E22061">
        <w:rPr>
          <w:rFonts w:ascii="Arial" w:hAnsi="Arial" w:cs="Arial"/>
          <w:sz w:val="22"/>
          <w:szCs w:val="22"/>
        </w:rPr>
        <w:tab/>
        <w:t>Ed Fleurus (dès 8 ans) : très belle bible magnifiquement illustrée, textes originaux, beau</w:t>
      </w:r>
      <w:r w:rsidR="00CA4686">
        <w:rPr>
          <w:rFonts w:ascii="Arial" w:hAnsi="Arial" w:cs="Arial"/>
          <w:sz w:val="22"/>
          <w:szCs w:val="22"/>
        </w:rPr>
        <w:t xml:space="preserve"> livre à conserver toute sa vie</w:t>
      </w:r>
    </w:p>
    <w:p w:rsidR="00CA4686" w:rsidRPr="00E22061" w:rsidRDefault="00CA4686" w:rsidP="00E22061">
      <w:pPr>
        <w:widowControl w:val="0"/>
        <w:autoSpaceDE w:val="0"/>
        <w:autoSpaceDN w:val="0"/>
        <w:adjustRightInd w:val="0"/>
        <w:spacing w:before="120"/>
        <w:ind w:right="284"/>
        <w:rPr>
          <w:rFonts w:ascii="Arial" w:hAnsi="Arial" w:cs="Arial"/>
          <w:sz w:val="22"/>
          <w:szCs w:val="22"/>
        </w:rPr>
      </w:pPr>
    </w:p>
    <w:p w:rsidR="00E22061" w:rsidRPr="00E22061" w:rsidRDefault="00E22061" w:rsidP="00B7478C">
      <w:pPr>
        <w:widowControl w:val="0"/>
        <w:autoSpaceDE w:val="0"/>
        <w:autoSpaceDN w:val="0"/>
        <w:adjustRightInd w:val="0"/>
        <w:ind w:right="284"/>
        <w:rPr>
          <w:rFonts w:ascii="Arial" w:hAnsi="Arial" w:cs="Arial"/>
          <w:sz w:val="22"/>
          <w:szCs w:val="22"/>
          <w:u w:val="single"/>
        </w:rPr>
      </w:pPr>
      <w:r w:rsidRPr="00E22061">
        <w:rPr>
          <w:rFonts w:ascii="Arial" w:hAnsi="Arial" w:cs="Arial"/>
          <w:b/>
          <w:bCs/>
          <w:sz w:val="22"/>
          <w:szCs w:val="22"/>
          <w:u w:val="single"/>
        </w:rPr>
        <w:t>AVENTURES/HISTOIRES</w:t>
      </w:r>
    </w:p>
    <w:p w:rsidR="00E22061" w:rsidRPr="00E22061" w:rsidRDefault="00E22061" w:rsidP="00E22061">
      <w:pPr>
        <w:widowControl w:val="0"/>
        <w:autoSpaceDE w:val="0"/>
        <w:autoSpaceDN w:val="0"/>
        <w:adjustRightInd w:val="0"/>
        <w:spacing w:before="120"/>
        <w:ind w:right="284"/>
        <w:rPr>
          <w:rFonts w:ascii="Arial" w:hAnsi="Arial" w:cs="Arial"/>
          <w:sz w:val="22"/>
          <w:szCs w:val="22"/>
        </w:rPr>
      </w:pPr>
      <w:r w:rsidRPr="00E22061">
        <w:rPr>
          <w:rFonts w:ascii="Arial" w:hAnsi="Arial" w:cs="Arial"/>
          <w:b/>
          <w:sz w:val="22"/>
          <w:szCs w:val="22"/>
        </w:rPr>
        <w:t>Les messagers de l'Alliance</w:t>
      </w:r>
      <w:r w:rsidRPr="00E22061">
        <w:rPr>
          <w:rFonts w:ascii="Arial" w:hAnsi="Arial" w:cs="Arial"/>
          <w:sz w:val="22"/>
          <w:szCs w:val="22"/>
        </w:rPr>
        <w:t xml:space="preserve"> (dès 8 ans, pour découvrir l'ancien et le nouveau testament, Ed Mame Edifa                 </w:t>
      </w:r>
    </w:p>
    <w:p w:rsidR="00E22061" w:rsidRPr="00324ADD" w:rsidRDefault="00E22061" w:rsidP="007E5F4C">
      <w:pPr>
        <w:widowControl w:val="0"/>
        <w:autoSpaceDE w:val="0"/>
        <w:autoSpaceDN w:val="0"/>
        <w:adjustRightInd w:val="0"/>
        <w:ind w:right="284"/>
        <w:jc w:val="both"/>
        <w:rPr>
          <w:rFonts w:ascii="Arial" w:hAnsi="Arial" w:cs="Arial"/>
          <w:sz w:val="20"/>
          <w:szCs w:val="20"/>
        </w:rPr>
      </w:pPr>
      <w:r w:rsidRPr="00324ADD">
        <w:rPr>
          <w:rFonts w:ascii="Arial" w:hAnsi="Arial" w:cs="Arial"/>
          <w:i/>
          <w:iCs/>
          <w:sz w:val="20"/>
          <w:szCs w:val="20"/>
        </w:rPr>
        <w:t>Sept années de travail, plongé dans la Bible, voilà ce que je viens de vivre. De grandes découvertes, des personnages passionnants, des moments palpitants qui, de rebondissement en rebondissement, conduisent les Messagers de l'Alliance du buisson ardent jusqu'aux voyages de Paul pour annoncer partout la Bonne Nouvelle. Oui, Nacklas, Caroline et Frédéric ont vécu une aventure extraordinaire</w:t>
      </w:r>
      <w:r w:rsidR="007E5F4C">
        <w:rPr>
          <w:rFonts w:ascii="Arial" w:hAnsi="Arial" w:cs="Arial"/>
          <w:i/>
          <w:iCs/>
          <w:sz w:val="20"/>
          <w:szCs w:val="20"/>
        </w:rPr>
        <w:t>.</w:t>
      </w:r>
    </w:p>
    <w:p w:rsidR="00E22061" w:rsidRPr="00E22061" w:rsidRDefault="00E22061" w:rsidP="00E22061">
      <w:pPr>
        <w:widowControl w:val="0"/>
        <w:autoSpaceDE w:val="0"/>
        <w:autoSpaceDN w:val="0"/>
        <w:adjustRightInd w:val="0"/>
        <w:spacing w:before="120"/>
        <w:ind w:right="284"/>
        <w:rPr>
          <w:rFonts w:ascii="Arial" w:hAnsi="Arial" w:cs="Arial"/>
          <w:sz w:val="22"/>
          <w:szCs w:val="22"/>
        </w:rPr>
      </w:pPr>
      <w:r w:rsidRPr="00E22061">
        <w:rPr>
          <w:rFonts w:ascii="Arial" w:hAnsi="Arial" w:cs="Arial"/>
          <w:b/>
          <w:sz w:val="22"/>
          <w:szCs w:val="22"/>
        </w:rPr>
        <w:t>Collection les Petits Pâtres</w:t>
      </w:r>
      <w:r w:rsidRPr="00E22061">
        <w:rPr>
          <w:rFonts w:ascii="Arial" w:hAnsi="Arial" w:cs="Arial"/>
          <w:sz w:val="22"/>
          <w:szCs w:val="22"/>
        </w:rPr>
        <w:t xml:space="preserve"> (à partir de 6-7 ans, env 30-40 pages), Ed Pierre Tequi</w:t>
      </w:r>
    </w:p>
    <w:p w:rsidR="00E22061" w:rsidRPr="00E22061" w:rsidRDefault="00E22061" w:rsidP="00E22061">
      <w:pPr>
        <w:widowControl w:val="0"/>
        <w:autoSpaceDE w:val="0"/>
        <w:autoSpaceDN w:val="0"/>
        <w:adjustRightInd w:val="0"/>
        <w:ind w:right="284"/>
        <w:rPr>
          <w:rFonts w:ascii="Arial" w:hAnsi="Arial" w:cs="Arial"/>
          <w:sz w:val="22"/>
          <w:szCs w:val="22"/>
        </w:rPr>
      </w:pPr>
      <w:r w:rsidRPr="00E22061">
        <w:rPr>
          <w:rFonts w:ascii="Arial" w:hAnsi="Arial" w:cs="Arial"/>
          <w:sz w:val="22"/>
          <w:szCs w:val="22"/>
        </w:rPr>
        <w:t>Vies de Saints ou récits d'apparition, magnifiquement illustrés</w:t>
      </w:r>
    </w:p>
    <w:p w:rsidR="00E22061" w:rsidRPr="00E22061" w:rsidRDefault="00E22061" w:rsidP="00E22061">
      <w:pPr>
        <w:widowControl w:val="0"/>
        <w:autoSpaceDE w:val="0"/>
        <w:autoSpaceDN w:val="0"/>
        <w:adjustRightInd w:val="0"/>
        <w:ind w:right="284"/>
        <w:rPr>
          <w:rFonts w:ascii="Arial" w:hAnsi="Arial" w:cs="Arial"/>
          <w:sz w:val="22"/>
          <w:szCs w:val="22"/>
        </w:rPr>
      </w:pPr>
      <w:r w:rsidRPr="00E22061">
        <w:rPr>
          <w:rFonts w:ascii="Arial" w:hAnsi="Arial" w:cs="Arial"/>
          <w:sz w:val="22"/>
          <w:szCs w:val="22"/>
        </w:rPr>
        <w:t>Nombreux titres : vie de Saint Benoît, St François, Ste Marie-Madeleine, Ste Geneviève,</w:t>
      </w:r>
    </w:p>
    <w:p w:rsidR="00E22061" w:rsidRPr="00E22061" w:rsidRDefault="00E22061" w:rsidP="00E22061">
      <w:pPr>
        <w:widowControl w:val="0"/>
        <w:autoSpaceDE w:val="0"/>
        <w:autoSpaceDN w:val="0"/>
        <w:adjustRightInd w:val="0"/>
        <w:ind w:right="284"/>
        <w:rPr>
          <w:rFonts w:ascii="Arial" w:hAnsi="Arial" w:cs="Arial"/>
          <w:sz w:val="22"/>
          <w:szCs w:val="22"/>
        </w:rPr>
      </w:pPr>
      <w:r w:rsidRPr="00E22061">
        <w:rPr>
          <w:rFonts w:ascii="Arial" w:hAnsi="Arial" w:cs="Arial"/>
          <w:sz w:val="22"/>
          <w:szCs w:val="22"/>
        </w:rPr>
        <w:t>Ste Jeanne d'Arc, Apparition de l'île Bouchard ...</w:t>
      </w:r>
    </w:p>
    <w:p w:rsidR="00E22061" w:rsidRPr="00E22061" w:rsidRDefault="00E22061" w:rsidP="00E22061">
      <w:pPr>
        <w:widowControl w:val="0"/>
        <w:autoSpaceDE w:val="0"/>
        <w:autoSpaceDN w:val="0"/>
        <w:adjustRightInd w:val="0"/>
        <w:spacing w:before="120"/>
        <w:ind w:right="284"/>
        <w:rPr>
          <w:rFonts w:ascii="Arial" w:hAnsi="Arial" w:cs="Arial"/>
          <w:sz w:val="22"/>
          <w:szCs w:val="22"/>
        </w:rPr>
      </w:pPr>
      <w:r w:rsidRPr="00E22061">
        <w:rPr>
          <w:rFonts w:ascii="Arial" w:hAnsi="Arial" w:cs="Arial"/>
          <w:b/>
          <w:sz w:val="22"/>
          <w:szCs w:val="22"/>
        </w:rPr>
        <w:t>Collection il était une fois</w:t>
      </w:r>
      <w:r w:rsidRPr="00E22061">
        <w:rPr>
          <w:rFonts w:ascii="Arial" w:hAnsi="Arial" w:cs="Arial"/>
          <w:sz w:val="22"/>
          <w:szCs w:val="22"/>
        </w:rPr>
        <w:t xml:space="preserve"> (à partir de 7-8 ans, env 180 pages, Ed Bayard jeunesse</w:t>
      </w:r>
    </w:p>
    <w:p w:rsidR="00E22061" w:rsidRPr="00E22061" w:rsidRDefault="00CA4686" w:rsidP="007E5F4C">
      <w:pPr>
        <w:widowControl w:val="0"/>
        <w:autoSpaceDE w:val="0"/>
        <w:autoSpaceDN w:val="0"/>
        <w:adjustRightInd w:val="0"/>
        <w:ind w:right="284"/>
        <w:jc w:val="both"/>
        <w:rPr>
          <w:rFonts w:ascii="Arial" w:hAnsi="Arial" w:cs="Arial"/>
          <w:sz w:val="22"/>
          <w:szCs w:val="22"/>
        </w:rPr>
      </w:pPr>
      <w:r>
        <w:rPr>
          <w:rFonts w:ascii="Arial" w:hAnsi="Arial" w:cs="Arial"/>
          <w:sz w:val="22"/>
          <w:szCs w:val="22"/>
        </w:rPr>
        <w:t>T</w:t>
      </w:r>
      <w:r w:rsidR="00E22061" w:rsidRPr="00E22061">
        <w:rPr>
          <w:rFonts w:ascii="Arial" w:hAnsi="Arial" w:cs="Arial"/>
          <w:sz w:val="22"/>
          <w:szCs w:val="22"/>
        </w:rPr>
        <w:t>ype livre de poche mais écrit g</w:t>
      </w:r>
      <w:r>
        <w:rPr>
          <w:rFonts w:ascii="Arial" w:hAnsi="Arial" w:cs="Arial"/>
          <w:sz w:val="22"/>
          <w:szCs w:val="22"/>
        </w:rPr>
        <w:t>ros, se dévore comme un roman ! </w:t>
      </w:r>
      <w:r w:rsidR="00E22061" w:rsidRPr="00E22061">
        <w:rPr>
          <w:rFonts w:ascii="Arial" w:hAnsi="Arial" w:cs="Arial"/>
          <w:sz w:val="22"/>
          <w:szCs w:val="22"/>
        </w:rPr>
        <w:t xml:space="preserve">Exemples de titre </w:t>
      </w:r>
      <w:proofErr w:type="gramStart"/>
      <w:r w:rsidR="00E22061" w:rsidRPr="00E22061">
        <w:rPr>
          <w:rFonts w:ascii="Arial" w:hAnsi="Arial" w:cs="Arial"/>
          <w:sz w:val="22"/>
          <w:szCs w:val="22"/>
        </w:rPr>
        <w:t>:  François</w:t>
      </w:r>
      <w:proofErr w:type="gramEnd"/>
      <w:r w:rsidR="00E22061" w:rsidRPr="00E22061">
        <w:rPr>
          <w:rFonts w:ascii="Arial" w:hAnsi="Arial" w:cs="Arial"/>
          <w:sz w:val="22"/>
          <w:szCs w:val="22"/>
        </w:rPr>
        <w:t xml:space="preserve"> d'Assise, Jean-Paul II, Jésus comme un roman, etc..</w:t>
      </w:r>
    </w:p>
    <w:p w:rsidR="00E22061" w:rsidRPr="00E22061" w:rsidRDefault="00E22061" w:rsidP="00E22061">
      <w:pPr>
        <w:widowControl w:val="0"/>
        <w:autoSpaceDE w:val="0"/>
        <w:autoSpaceDN w:val="0"/>
        <w:adjustRightInd w:val="0"/>
        <w:spacing w:before="120"/>
        <w:ind w:right="284"/>
        <w:rPr>
          <w:rFonts w:ascii="Arial" w:hAnsi="Arial" w:cs="Arial"/>
          <w:sz w:val="22"/>
          <w:szCs w:val="22"/>
        </w:rPr>
      </w:pPr>
      <w:r w:rsidRPr="00E22061">
        <w:rPr>
          <w:rFonts w:ascii="Arial" w:hAnsi="Arial" w:cs="Arial"/>
          <w:b/>
          <w:sz w:val="22"/>
          <w:szCs w:val="22"/>
        </w:rPr>
        <w:t>Collections  d’albums : </w:t>
      </w:r>
      <w:r w:rsidRPr="00E22061">
        <w:rPr>
          <w:rFonts w:ascii="Arial" w:hAnsi="Arial" w:cs="Arial"/>
          <w:sz w:val="22"/>
          <w:szCs w:val="22"/>
        </w:rPr>
        <w:t>Les chercheurs de Dieu, avec Sainte Claire, sai</w:t>
      </w:r>
      <w:r w:rsidR="00CA4686">
        <w:rPr>
          <w:rFonts w:ascii="Arial" w:hAnsi="Arial" w:cs="Arial"/>
          <w:sz w:val="22"/>
          <w:szCs w:val="22"/>
        </w:rPr>
        <w:t>nt Benoît…</w:t>
      </w:r>
      <w:r w:rsidRPr="00E22061">
        <w:rPr>
          <w:rFonts w:ascii="Arial" w:hAnsi="Arial" w:cs="Arial"/>
          <w:sz w:val="22"/>
          <w:szCs w:val="22"/>
        </w:rPr>
        <w:t xml:space="preserve">  Ed du Triomphe</w:t>
      </w:r>
    </w:p>
    <w:p w:rsidR="00E22061" w:rsidRPr="00E22061" w:rsidRDefault="00E22061" w:rsidP="00E22061">
      <w:pPr>
        <w:widowControl w:val="0"/>
        <w:autoSpaceDE w:val="0"/>
        <w:autoSpaceDN w:val="0"/>
        <w:adjustRightInd w:val="0"/>
        <w:ind w:right="284"/>
        <w:rPr>
          <w:rFonts w:ascii="Arial" w:hAnsi="Arial" w:cs="Arial"/>
          <w:sz w:val="22"/>
          <w:szCs w:val="22"/>
        </w:rPr>
      </w:pPr>
    </w:p>
    <w:p w:rsidR="00E22061" w:rsidRPr="00E22061" w:rsidRDefault="00E22061" w:rsidP="00E22061">
      <w:pPr>
        <w:widowControl w:val="0"/>
        <w:autoSpaceDE w:val="0"/>
        <w:autoSpaceDN w:val="0"/>
        <w:adjustRightInd w:val="0"/>
        <w:spacing w:before="120"/>
        <w:ind w:right="284"/>
        <w:rPr>
          <w:rFonts w:ascii="Arial" w:hAnsi="Arial" w:cs="Arial"/>
          <w:b/>
          <w:bCs/>
          <w:sz w:val="22"/>
          <w:szCs w:val="22"/>
          <w:u w:val="single"/>
        </w:rPr>
      </w:pPr>
      <w:r w:rsidRPr="00E22061">
        <w:rPr>
          <w:rFonts w:ascii="Arial" w:hAnsi="Arial" w:cs="Arial"/>
          <w:b/>
          <w:bCs/>
          <w:sz w:val="22"/>
          <w:szCs w:val="22"/>
          <w:u w:val="single"/>
        </w:rPr>
        <w:t>BD :</w:t>
      </w:r>
    </w:p>
    <w:p w:rsidR="00E22061" w:rsidRPr="00E22061" w:rsidRDefault="00E22061" w:rsidP="00E22061">
      <w:pPr>
        <w:widowControl w:val="0"/>
        <w:autoSpaceDE w:val="0"/>
        <w:autoSpaceDN w:val="0"/>
        <w:adjustRightInd w:val="0"/>
        <w:spacing w:before="120"/>
        <w:ind w:right="284"/>
        <w:rPr>
          <w:rFonts w:ascii="Arial" w:hAnsi="Arial" w:cs="Arial"/>
          <w:sz w:val="22"/>
          <w:szCs w:val="22"/>
        </w:rPr>
      </w:pPr>
      <w:r w:rsidRPr="00E22061">
        <w:rPr>
          <w:rFonts w:ascii="Arial" w:hAnsi="Arial" w:cs="Arial"/>
          <w:b/>
          <w:bCs/>
          <w:sz w:val="22"/>
          <w:szCs w:val="22"/>
        </w:rPr>
        <w:t>Les aventures de Loupio (</w:t>
      </w:r>
      <w:r w:rsidRPr="00E22061">
        <w:rPr>
          <w:rFonts w:ascii="Arial" w:hAnsi="Arial" w:cs="Arial"/>
          <w:sz w:val="22"/>
          <w:szCs w:val="22"/>
        </w:rPr>
        <w:t>à partir de 6 ans, tous les enfants en raffolent !) de Jean-François Kieffer,  Ed Mame-Edifa</w:t>
      </w:r>
    </w:p>
    <w:p w:rsidR="00E22061" w:rsidRPr="00E22061" w:rsidRDefault="00E22061" w:rsidP="00E22061">
      <w:pPr>
        <w:widowControl w:val="0"/>
        <w:autoSpaceDE w:val="0"/>
        <w:autoSpaceDN w:val="0"/>
        <w:adjustRightInd w:val="0"/>
        <w:ind w:right="284"/>
        <w:rPr>
          <w:rFonts w:ascii="Arial" w:hAnsi="Arial" w:cs="Arial"/>
          <w:sz w:val="22"/>
          <w:szCs w:val="22"/>
        </w:rPr>
      </w:pPr>
      <w:r w:rsidRPr="00E22061">
        <w:rPr>
          <w:rFonts w:ascii="Arial" w:hAnsi="Arial" w:cs="Arial"/>
          <w:sz w:val="22"/>
          <w:szCs w:val="22"/>
        </w:rPr>
        <w:t>Nombreux tomes... histoire d'un jeune garçon ami de Saint François.</w:t>
      </w:r>
    </w:p>
    <w:p w:rsidR="00E22061" w:rsidRPr="00E22061" w:rsidRDefault="00E22061" w:rsidP="00E22061">
      <w:pPr>
        <w:widowControl w:val="0"/>
        <w:autoSpaceDE w:val="0"/>
        <w:autoSpaceDN w:val="0"/>
        <w:adjustRightInd w:val="0"/>
        <w:spacing w:before="120"/>
        <w:ind w:right="284"/>
        <w:rPr>
          <w:rFonts w:ascii="Arial" w:hAnsi="Arial" w:cs="Arial"/>
          <w:sz w:val="22"/>
          <w:szCs w:val="22"/>
        </w:rPr>
      </w:pPr>
      <w:r w:rsidRPr="00E22061">
        <w:rPr>
          <w:rFonts w:ascii="Arial" w:hAnsi="Arial" w:cs="Arial"/>
          <w:b/>
          <w:sz w:val="22"/>
          <w:szCs w:val="22"/>
        </w:rPr>
        <w:t>Collection  Manga</w:t>
      </w:r>
      <w:r w:rsidRPr="00E22061">
        <w:rPr>
          <w:rFonts w:ascii="Arial" w:hAnsi="Arial" w:cs="Arial"/>
          <w:sz w:val="22"/>
          <w:szCs w:val="22"/>
        </w:rPr>
        <w:t xml:space="preserve"> (nos jeunes en raffolent ! a reçu le prix de la BD chrétienne en 2010),  Ed BLF</w:t>
      </w:r>
    </w:p>
    <w:p w:rsidR="00E22061" w:rsidRPr="00E22061" w:rsidRDefault="00E22061" w:rsidP="00E22061">
      <w:pPr>
        <w:widowControl w:val="0"/>
        <w:autoSpaceDE w:val="0"/>
        <w:autoSpaceDN w:val="0"/>
        <w:adjustRightInd w:val="0"/>
        <w:ind w:right="284"/>
        <w:rPr>
          <w:rFonts w:ascii="Arial" w:hAnsi="Arial" w:cs="Arial"/>
          <w:sz w:val="22"/>
          <w:szCs w:val="22"/>
        </w:rPr>
      </w:pPr>
    </w:p>
    <w:p w:rsidR="00E22061" w:rsidRPr="00E22061" w:rsidRDefault="00CA4686" w:rsidP="00E22061">
      <w:pPr>
        <w:widowControl w:val="0"/>
        <w:autoSpaceDE w:val="0"/>
        <w:autoSpaceDN w:val="0"/>
        <w:adjustRightInd w:val="0"/>
        <w:spacing w:before="120"/>
        <w:ind w:right="284"/>
        <w:rPr>
          <w:rFonts w:ascii="Arial" w:hAnsi="Arial" w:cs="Arial"/>
          <w:b/>
          <w:bCs/>
          <w:sz w:val="22"/>
          <w:szCs w:val="22"/>
          <w:u w:val="single"/>
        </w:rPr>
      </w:pPr>
      <w:r>
        <w:rPr>
          <w:rFonts w:ascii="Arial" w:hAnsi="Arial" w:cs="Arial"/>
          <w:b/>
          <w:bCs/>
          <w:sz w:val="22"/>
          <w:szCs w:val="22"/>
          <w:u w:val="single"/>
        </w:rPr>
        <w:t xml:space="preserve">POUR </w:t>
      </w:r>
      <w:r w:rsidR="00E22061" w:rsidRPr="00E22061">
        <w:rPr>
          <w:rFonts w:ascii="Arial" w:hAnsi="Arial" w:cs="Arial"/>
          <w:b/>
          <w:bCs/>
          <w:sz w:val="22"/>
          <w:szCs w:val="22"/>
          <w:u w:val="single"/>
        </w:rPr>
        <w:t>SUIVRE LA MESSE :</w:t>
      </w:r>
    </w:p>
    <w:p w:rsidR="00E22061" w:rsidRDefault="00E22061" w:rsidP="00CA4686">
      <w:pPr>
        <w:widowControl w:val="0"/>
        <w:autoSpaceDE w:val="0"/>
        <w:autoSpaceDN w:val="0"/>
        <w:adjustRightInd w:val="0"/>
        <w:spacing w:before="120"/>
        <w:ind w:right="284"/>
        <w:rPr>
          <w:rFonts w:ascii="Arial" w:hAnsi="Arial" w:cs="Arial"/>
          <w:bCs/>
          <w:sz w:val="22"/>
          <w:szCs w:val="22"/>
        </w:rPr>
      </w:pPr>
      <w:r w:rsidRPr="00CA4686">
        <w:rPr>
          <w:rFonts w:ascii="Arial" w:hAnsi="Arial" w:cs="Arial"/>
          <w:bCs/>
          <w:sz w:val="22"/>
          <w:szCs w:val="22"/>
        </w:rPr>
        <w:t xml:space="preserve"> Missel</w:t>
      </w:r>
      <w:r w:rsidRPr="00CA4686">
        <w:rPr>
          <w:rFonts w:ascii="Arial" w:hAnsi="Arial" w:cs="Arial"/>
          <w:b/>
          <w:bCs/>
          <w:sz w:val="22"/>
          <w:szCs w:val="22"/>
        </w:rPr>
        <w:t xml:space="preserve"> </w:t>
      </w:r>
      <w:r w:rsidR="00CA4686" w:rsidRPr="00CA4686">
        <w:rPr>
          <w:rFonts w:ascii="Arial" w:hAnsi="Arial" w:cs="Arial"/>
          <w:b/>
          <w:bCs/>
          <w:sz w:val="22"/>
          <w:szCs w:val="22"/>
        </w:rPr>
        <w:t>Le dimanche je vais à la messe</w:t>
      </w:r>
      <w:r w:rsidRPr="00CA4686">
        <w:rPr>
          <w:rFonts w:ascii="Arial" w:hAnsi="Arial" w:cs="Arial"/>
          <w:b/>
          <w:bCs/>
          <w:sz w:val="22"/>
          <w:szCs w:val="22"/>
        </w:rPr>
        <w:t xml:space="preserve">, </w:t>
      </w:r>
      <w:r w:rsidRPr="00CA4686">
        <w:rPr>
          <w:rFonts w:ascii="Arial" w:hAnsi="Arial" w:cs="Arial"/>
          <w:bCs/>
          <w:sz w:val="22"/>
          <w:szCs w:val="22"/>
        </w:rPr>
        <w:t xml:space="preserve">Ed. </w:t>
      </w:r>
      <w:r w:rsidR="00CA4686" w:rsidRPr="00CA4686">
        <w:rPr>
          <w:rFonts w:ascii="Arial" w:hAnsi="Arial" w:cs="Arial"/>
          <w:bCs/>
          <w:sz w:val="22"/>
          <w:szCs w:val="22"/>
        </w:rPr>
        <w:t>Bayard Jeunesse</w:t>
      </w:r>
    </w:p>
    <w:p w:rsidR="00CA4686" w:rsidRPr="00CA4686" w:rsidRDefault="00CA4686" w:rsidP="00CA4686">
      <w:pPr>
        <w:widowControl w:val="0"/>
        <w:autoSpaceDE w:val="0"/>
        <w:autoSpaceDN w:val="0"/>
        <w:adjustRightInd w:val="0"/>
        <w:spacing w:before="120"/>
        <w:ind w:right="284"/>
        <w:rPr>
          <w:rFonts w:ascii="Arial" w:hAnsi="Arial" w:cs="Arial"/>
          <w:bCs/>
          <w:sz w:val="22"/>
          <w:szCs w:val="22"/>
        </w:rPr>
      </w:pPr>
      <w:r>
        <w:rPr>
          <w:rFonts w:ascii="Arial" w:hAnsi="Arial" w:cs="Arial"/>
          <w:b/>
          <w:bCs/>
          <w:sz w:val="22"/>
          <w:szCs w:val="22"/>
          <w:u w:val="single"/>
        </w:rPr>
        <w:t>CD</w:t>
      </w:r>
      <w:r w:rsidRPr="00E22061">
        <w:rPr>
          <w:rFonts w:ascii="Arial" w:hAnsi="Arial" w:cs="Arial"/>
          <w:b/>
          <w:bCs/>
          <w:sz w:val="22"/>
          <w:szCs w:val="22"/>
          <w:u w:val="single"/>
        </w:rPr>
        <w:t xml:space="preserve"> :</w:t>
      </w:r>
    </w:p>
    <w:p w:rsidR="00E22061" w:rsidRPr="00E22061" w:rsidRDefault="00E22061" w:rsidP="00E22061">
      <w:pPr>
        <w:widowControl w:val="0"/>
        <w:autoSpaceDE w:val="0"/>
        <w:autoSpaceDN w:val="0"/>
        <w:adjustRightInd w:val="0"/>
        <w:spacing w:before="120"/>
        <w:ind w:right="284"/>
        <w:rPr>
          <w:rFonts w:ascii="Arial" w:hAnsi="Arial" w:cs="Arial"/>
          <w:bCs/>
          <w:sz w:val="22"/>
          <w:szCs w:val="22"/>
        </w:rPr>
      </w:pPr>
      <w:r w:rsidRPr="00E22061">
        <w:rPr>
          <w:rFonts w:ascii="Arial" w:hAnsi="Arial" w:cs="Arial"/>
          <w:b/>
          <w:bCs/>
          <w:sz w:val="22"/>
          <w:szCs w:val="22"/>
        </w:rPr>
        <w:t xml:space="preserve">Les CD de Vies de saints racontées par Sœur Laure </w:t>
      </w:r>
      <w:r w:rsidRPr="00E22061">
        <w:rPr>
          <w:rFonts w:ascii="Arial" w:hAnsi="Arial" w:cs="Arial"/>
          <w:bCs/>
          <w:sz w:val="22"/>
          <w:szCs w:val="22"/>
        </w:rPr>
        <w:t xml:space="preserve">aux éditions des Béatitudes </w:t>
      </w:r>
    </w:p>
    <w:p w:rsidR="00B7478C" w:rsidRDefault="00E22061" w:rsidP="00B7478C">
      <w:pPr>
        <w:widowControl w:val="0"/>
        <w:tabs>
          <w:tab w:val="left" w:pos="220"/>
          <w:tab w:val="left" w:pos="720"/>
        </w:tabs>
        <w:autoSpaceDE w:val="0"/>
        <w:autoSpaceDN w:val="0"/>
        <w:adjustRightInd w:val="0"/>
        <w:ind w:right="284"/>
        <w:jc w:val="both"/>
        <w:rPr>
          <w:rFonts w:ascii="Arial" w:hAnsi="Arial" w:cs="Arial"/>
          <w:sz w:val="22"/>
          <w:szCs w:val="22"/>
        </w:rPr>
      </w:pPr>
      <w:r w:rsidRPr="00E22061">
        <w:rPr>
          <w:rFonts w:ascii="Arial" w:hAnsi="Arial" w:cs="Arial"/>
          <w:sz w:val="22"/>
          <w:szCs w:val="22"/>
        </w:rPr>
        <w:t>A partir de 5 ou 6 ans : idéal pour occuper les enfants (et les parents !) pendant les trajets en voiture</w:t>
      </w:r>
      <w:r w:rsidR="00CA4686">
        <w:rPr>
          <w:rFonts w:ascii="Arial" w:hAnsi="Arial" w:cs="Arial"/>
          <w:sz w:val="22"/>
          <w:szCs w:val="22"/>
        </w:rPr>
        <w:t>.</w:t>
      </w:r>
      <w:r w:rsidRPr="00E22061">
        <w:rPr>
          <w:rFonts w:ascii="Arial" w:hAnsi="Arial" w:cs="Arial"/>
          <w:sz w:val="22"/>
          <w:szCs w:val="22"/>
        </w:rPr>
        <w:t xml:space="preserve"> Soeur Laure propose des récits passionnants, extrêmement vivants, illustrés de musique, bruitages et dialogues qui plongent l’enfant dans l’univers du saint</w:t>
      </w:r>
      <w:r w:rsidR="00CA4686">
        <w:rPr>
          <w:rFonts w:ascii="Arial" w:hAnsi="Arial" w:cs="Arial"/>
          <w:sz w:val="22"/>
          <w:szCs w:val="22"/>
        </w:rPr>
        <w:t>.</w:t>
      </w:r>
      <w:r w:rsidRPr="00E22061">
        <w:rPr>
          <w:rFonts w:ascii="Arial" w:hAnsi="Arial" w:cs="Arial"/>
          <w:sz w:val="22"/>
          <w:szCs w:val="22"/>
        </w:rPr>
        <w:t xml:space="preserve"> </w:t>
      </w:r>
    </w:p>
    <w:p w:rsidR="00E22061" w:rsidRDefault="00B7478C" w:rsidP="00B7478C">
      <w:pPr>
        <w:widowControl w:val="0"/>
        <w:tabs>
          <w:tab w:val="left" w:pos="220"/>
          <w:tab w:val="left" w:pos="720"/>
        </w:tabs>
        <w:autoSpaceDE w:val="0"/>
        <w:autoSpaceDN w:val="0"/>
        <w:adjustRightInd w:val="0"/>
        <w:ind w:right="284"/>
        <w:jc w:val="both"/>
        <w:rPr>
          <w:rFonts w:ascii="Arial" w:hAnsi="Arial" w:cs="Arial"/>
          <w:b/>
          <w:bCs/>
          <w:sz w:val="22"/>
          <w:szCs w:val="22"/>
        </w:rPr>
      </w:pPr>
      <w:r>
        <w:rPr>
          <w:rFonts w:ascii="Arial" w:hAnsi="Arial" w:cs="Arial"/>
          <w:sz w:val="22"/>
          <w:szCs w:val="22"/>
        </w:rPr>
        <w:t xml:space="preserve">Titres : </w:t>
      </w:r>
      <w:r w:rsidR="00E22061" w:rsidRPr="00E22061">
        <w:rPr>
          <w:rFonts w:ascii="Arial" w:hAnsi="Arial" w:cs="Arial"/>
          <w:b/>
          <w:bCs/>
          <w:sz w:val="22"/>
          <w:szCs w:val="22"/>
        </w:rPr>
        <w:t xml:space="preserve">Ste Catherine Labouré, Ste Bernadette, St </w:t>
      </w:r>
      <w:r w:rsidR="0047170D">
        <w:rPr>
          <w:rFonts w:ascii="Arial" w:hAnsi="Arial" w:cs="Arial"/>
          <w:b/>
          <w:bCs/>
          <w:sz w:val="22"/>
          <w:szCs w:val="22"/>
        </w:rPr>
        <w:t>Dominique</w:t>
      </w:r>
      <w:r w:rsidR="00E22061" w:rsidRPr="00E22061">
        <w:rPr>
          <w:rFonts w:ascii="Arial" w:hAnsi="Arial" w:cs="Arial"/>
          <w:b/>
          <w:bCs/>
          <w:sz w:val="22"/>
          <w:szCs w:val="22"/>
        </w:rPr>
        <w:t>, St Jean-Marie Vianney…</w:t>
      </w:r>
    </w:p>
    <w:p w:rsidR="00B7478C" w:rsidRDefault="00B7478C" w:rsidP="00B7478C">
      <w:pPr>
        <w:widowControl w:val="0"/>
        <w:tabs>
          <w:tab w:val="left" w:pos="220"/>
          <w:tab w:val="left" w:pos="720"/>
        </w:tabs>
        <w:autoSpaceDE w:val="0"/>
        <w:autoSpaceDN w:val="0"/>
        <w:adjustRightInd w:val="0"/>
        <w:ind w:right="284"/>
        <w:jc w:val="both"/>
        <w:rPr>
          <w:rFonts w:ascii="Arial" w:hAnsi="Arial" w:cs="Arial"/>
          <w:bCs/>
          <w:sz w:val="22"/>
          <w:szCs w:val="22"/>
        </w:rPr>
      </w:pPr>
      <w:r>
        <w:rPr>
          <w:rFonts w:ascii="Arial" w:hAnsi="Arial" w:cs="Arial"/>
          <w:b/>
          <w:bCs/>
          <w:sz w:val="22"/>
          <w:szCs w:val="22"/>
        </w:rPr>
        <w:lastRenderedPageBreak/>
        <w:t xml:space="preserve">Les messagers de Dieu, </w:t>
      </w:r>
      <w:r w:rsidRPr="00B7478C">
        <w:rPr>
          <w:rFonts w:ascii="Arial" w:hAnsi="Arial" w:cs="Arial"/>
          <w:bCs/>
          <w:sz w:val="22"/>
          <w:szCs w:val="22"/>
        </w:rPr>
        <w:t>France Production</w:t>
      </w:r>
      <w:r>
        <w:rPr>
          <w:rFonts w:ascii="Arial" w:hAnsi="Arial" w:cs="Arial"/>
          <w:bCs/>
          <w:sz w:val="22"/>
          <w:szCs w:val="22"/>
        </w:rPr>
        <w:t xml:space="preserve"> Diffusia</w:t>
      </w:r>
    </w:p>
    <w:p w:rsidR="00B7478C" w:rsidRPr="00E22061" w:rsidRDefault="00B7478C" w:rsidP="00B7478C">
      <w:pPr>
        <w:widowControl w:val="0"/>
        <w:tabs>
          <w:tab w:val="left" w:pos="220"/>
          <w:tab w:val="left" w:pos="720"/>
        </w:tabs>
        <w:autoSpaceDE w:val="0"/>
        <w:autoSpaceDN w:val="0"/>
        <w:adjustRightInd w:val="0"/>
        <w:ind w:right="284"/>
        <w:jc w:val="both"/>
        <w:rPr>
          <w:rFonts w:ascii="Arial" w:hAnsi="Arial" w:cs="Arial"/>
          <w:sz w:val="22"/>
          <w:szCs w:val="22"/>
        </w:rPr>
      </w:pPr>
      <w:r>
        <w:rPr>
          <w:rFonts w:ascii="Arial" w:hAnsi="Arial" w:cs="Arial"/>
          <w:bCs/>
          <w:sz w:val="22"/>
          <w:szCs w:val="22"/>
        </w:rPr>
        <w:t>Grande collection de 27 Cds de vie de Saints racontées aux enfants</w:t>
      </w:r>
    </w:p>
    <w:p w:rsidR="00E22061" w:rsidRDefault="00B7478C" w:rsidP="00E22061">
      <w:pPr>
        <w:widowControl w:val="0"/>
        <w:autoSpaceDE w:val="0"/>
        <w:autoSpaceDN w:val="0"/>
        <w:adjustRightInd w:val="0"/>
        <w:ind w:right="284"/>
        <w:rPr>
          <w:rFonts w:ascii="Arial" w:hAnsi="Arial" w:cs="Arial"/>
          <w:sz w:val="22"/>
          <w:szCs w:val="22"/>
        </w:rPr>
      </w:pPr>
      <w:r>
        <w:rPr>
          <w:rFonts w:ascii="Arial" w:hAnsi="Arial" w:cs="Arial"/>
          <w:sz w:val="22"/>
          <w:szCs w:val="22"/>
        </w:rPr>
        <w:t>Titres : Saint Louis, Bx Charles de Foucault, Saint Jacques, Sainte Anne, Sainte Thérèse, Saint Martin,  etc.</w:t>
      </w:r>
    </w:p>
    <w:p w:rsidR="00B7478C" w:rsidRPr="00E22061" w:rsidRDefault="00B7478C" w:rsidP="00E22061">
      <w:pPr>
        <w:widowControl w:val="0"/>
        <w:autoSpaceDE w:val="0"/>
        <w:autoSpaceDN w:val="0"/>
        <w:adjustRightInd w:val="0"/>
        <w:ind w:right="284"/>
        <w:rPr>
          <w:rFonts w:ascii="Arial" w:hAnsi="Arial" w:cs="Arial"/>
          <w:sz w:val="22"/>
          <w:szCs w:val="22"/>
        </w:rPr>
      </w:pPr>
    </w:p>
    <w:p w:rsidR="00E22061" w:rsidRPr="00E22061" w:rsidRDefault="00E22061" w:rsidP="00E22061">
      <w:pPr>
        <w:widowControl w:val="0"/>
        <w:autoSpaceDE w:val="0"/>
        <w:autoSpaceDN w:val="0"/>
        <w:adjustRightInd w:val="0"/>
        <w:spacing w:before="120"/>
        <w:ind w:right="284"/>
        <w:rPr>
          <w:rFonts w:ascii="Arial" w:hAnsi="Arial" w:cs="Arial"/>
          <w:b/>
          <w:bCs/>
          <w:sz w:val="22"/>
          <w:szCs w:val="22"/>
          <w:u w:val="single"/>
        </w:rPr>
      </w:pPr>
      <w:r w:rsidRPr="00E22061">
        <w:rPr>
          <w:rFonts w:ascii="Arial" w:hAnsi="Arial" w:cs="Arial"/>
          <w:b/>
          <w:bCs/>
          <w:sz w:val="22"/>
          <w:szCs w:val="22"/>
          <w:u w:val="single"/>
        </w:rPr>
        <w:t>REVUES avec abonnement :</w:t>
      </w:r>
    </w:p>
    <w:p w:rsidR="00E22061" w:rsidRPr="00E22061" w:rsidRDefault="00E22061" w:rsidP="007E5F4C">
      <w:pPr>
        <w:widowControl w:val="0"/>
        <w:autoSpaceDE w:val="0"/>
        <w:autoSpaceDN w:val="0"/>
        <w:adjustRightInd w:val="0"/>
        <w:spacing w:before="120"/>
        <w:ind w:right="284"/>
        <w:jc w:val="both"/>
        <w:rPr>
          <w:rFonts w:ascii="Arial" w:hAnsi="Arial" w:cs="Arial"/>
          <w:sz w:val="22"/>
          <w:szCs w:val="22"/>
        </w:rPr>
      </w:pPr>
      <w:r w:rsidRPr="00E22061">
        <w:rPr>
          <w:rFonts w:ascii="Arial" w:hAnsi="Arial" w:cs="Arial"/>
          <w:b/>
          <w:sz w:val="22"/>
          <w:szCs w:val="22"/>
        </w:rPr>
        <w:t>P</w:t>
      </w:r>
      <w:r w:rsidR="007E5F4C">
        <w:rPr>
          <w:rFonts w:ascii="Arial" w:hAnsi="Arial" w:cs="Arial"/>
          <w:b/>
          <w:sz w:val="22"/>
          <w:szCs w:val="22"/>
        </w:rPr>
        <w:t>atapon</w:t>
      </w:r>
      <w:r w:rsidRPr="00E22061">
        <w:rPr>
          <w:rFonts w:ascii="Arial" w:hAnsi="Arial" w:cs="Arial"/>
          <w:sz w:val="22"/>
          <w:szCs w:val="22"/>
        </w:rPr>
        <w:t xml:space="preserve"> (pour les 5 à 10 ans et pour toute la famille) : chaque mois, 24 pages tout en couleurs avec : des pages d’Evangile, des vies de saints, des histoires vraies et témoignages, des contes éducatifs, le patrimoine chrétien, des bandes dessinées, des jeux et coloriages, des bricolages variés ainsi que les aventures du petit héros PATAPON et de son gentil berger </w:t>
      </w:r>
    </w:p>
    <w:p w:rsidR="00E22061" w:rsidRPr="00E22061" w:rsidRDefault="00E22061" w:rsidP="007E5F4C">
      <w:pPr>
        <w:widowControl w:val="0"/>
        <w:autoSpaceDE w:val="0"/>
        <w:autoSpaceDN w:val="0"/>
        <w:adjustRightInd w:val="0"/>
        <w:spacing w:before="120"/>
        <w:ind w:right="284"/>
        <w:jc w:val="both"/>
        <w:rPr>
          <w:rFonts w:ascii="Arial" w:hAnsi="Arial" w:cs="Arial"/>
          <w:sz w:val="22"/>
          <w:szCs w:val="22"/>
        </w:rPr>
      </w:pPr>
      <w:r w:rsidRPr="00E22061">
        <w:rPr>
          <w:rFonts w:ascii="Arial" w:hAnsi="Arial" w:cs="Arial"/>
          <w:b/>
          <w:sz w:val="22"/>
          <w:szCs w:val="22"/>
        </w:rPr>
        <w:t>Pastouro !</w:t>
      </w:r>
      <w:r w:rsidRPr="00E22061">
        <w:rPr>
          <w:rFonts w:ascii="Arial" w:hAnsi="Arial" w:cs="Arial"/>
          <w:sz w:val="22"/>
          <w:szCs w:val="22"/>
        </w:rPr>
        <w:t> : Les périodiques des éditions de la  Mission</w:t>
      </w:r>
      <w:r w:rsidRPr="00E22061">
        <w:rPr>
          <w:rFonts w:ascii="Arial" w:hAnsi="Arial" w:cs="Arial"/>
          <w:b/>
          <w:bCs/>
          <w:sz w:val="22"/>
          <w:szCs w:val="22"/>
          <w:u w:val="single"/>
        </w:rPr>
        <w:t xml:space="preserve"> </w:t>
      </w:r>
      <w:r w:rsidRPr="00E22061">
        <w:rPr>
          <w:rFonts w:ascii="Arial" w:hAnsi="Arial" w:cs="Arial"/>
          <w:b/>
          <w:bCs/>
          <w:sz w:val="22"/>
          <w:szCs w:val="22"/>
        </w:rPr>
        <w:t xml:space="preserve">Thérésienne : </w:t>
      </w:r>
      <w:r w:rsidRPr="00E22061">
        <w:rPr>
          <w:rFonts w:ascii="Arial" w:hAnsi="Arial" w:cs="Arial"/>
          <w:sz w:val="22"/>
          <w:szCs w:val="22"/>
        </w:rPr>
        <w:t xml:space="preserve">- 32 rue Jean de La Fontaine - </w:t>
      </w:r>
      <w:smartTag w:uri="urn:schemas-microsoft-com:office:smarttags" w:element="phone">
        <w:smartTagPr>
          <w:attr w:uri="urn:schemas-microsoft-com:office:office" w:name="ls" w:val="trans"/>
        </w:smartTagPr>
        <w:r w:rsidRPr="00E22061">
          <w:rPr>
            <w:rFonts w:ascii="Arial" w:hAnsi="Arial" w:cs="Arial"/>
            <w:sz w:val="22"/>
            <w:szCs w:val="22"/>
          </w:rPr>
          <w:t>75016</w:t>
        </w:r>
      </w:smartTag>
      <w:r w:rsidRPr="00E22061">
        <w:rPr>
          <w:rFonts w:ascii="Arial" w:hAnsi="Arial" w:cs="Arial"/>
          <w:sz w:val="22"/>
          <w:szCs w:val="22"/>
        </w:rPr>
        <w:t xml:space="preserve"> PARIS ou bien dans la boutique :</w:t>
      </w:r>
      <w:r w:rsidRPr="00E22061">
        <w:rPr>
          <w:rFonts w:ascii="Arial" w:hAnsi="Arial" w:cs="Arial"/>
          <w:sz w:val="22"/>
          <w:szCs w:val="22"/>
          <w:u w:val="single"/>
        </w:rPr>
        <w:t xml:space="preserve"> </w:t>
      </w:r>
      <w:r w:rsidRPr="00E22061">
        <w:rPr>
          <w:rFonts w:ascii="Arial" w:hAnsi="Arial" w:cs="Arial"/>
          <w:i/>
          <w:iCs/>
          <w:sz w:val="22"/>
          <w:szCs w:val="22"/>
          <w:u w:val="single"/>
        </w:rPr>
        <w:t>http://www.missiontheresienne.net/mag/</w:t>
      </w:r>
      <w:r w:rsidRPr="00E22061">
        <w:rPr>
          <w:rFonts w:ascii="Arial" w:hAnsi="Arial" w:cs="Arial"/>
          <w:b/>
          <w:bCs/>
          <w:sz w:val="22"/>
          <w:szCs w:val="22"/>
        </w:rPr>
        <w:t xml:space="preserve">      </w:t>
      </w:r>
    </w:p>
    <w:p w:rsidR="00E22061" w:rsidRPr="007E5F4C" w:rsidRDefault="00E22061" w:rsidP="00E22061">
      <w:pPr>
        <w:widowControl w:val="0"/>
        <w:autoSpaceDE w:val="0"/>
        <w:autoSpaceDN w:val="0"/>
        <w:adjustRightInd w:val="0"/>
        <w:spacing w:before="120"/>
        <w:ind w:right="284"/>
        <w:rPr>
          <w:rFonts w:ascii="Arial" w:hAnsi="Arial" w:cs="Arial"/>
          <w:sz w:val="22"/>
          <w:szCs w:val="22"/>
        </w:rPr>
      </w:pPr>
      <w:r w:rsidRPr="00E22061">
        <w:rPr>
          <w:rFonts w:ascii="Arial" w:hAnsi="Arial" w:cs="Arial"/>
          <w:b/>
          <w:bCs/>
          <w:sz w:val="22"/>
          <w:szCs w:val="22"/>
        </w:rPr>
        <w:t xml:space="preserve">« Cinq pains deux poissons » </w:t>
      </w:r>
      <w:r w:rsidRPr="007E5F4C">
        <w:rPr>
          <w:rFonts w:ascii="Arial" w:hAnsi="Arial" w:cs="Arial"/>
          <w:bCs/>
          <w:sz w:val="22"/>
          <w:szCs w:val="22"/>
        </w:rPr>
        <w:t xml:space="preserve">de 6 à 9 ans </w:t>
      </w:r>
    </w:p>
    <w:p w:rsidR="00E22061" w:rsidRPr="00E22061" w:rsidRDefault="00E22061" w:rsidP="007E5F4C">
      <w:pPr>
        <w:widowControl w:val="0"/>
        <w:tabs>
          <w:tab w:val="left" w:pos="220"/>
          <w:tab w:val="left" w:pos="720"/>
        </w:tabs>
        <w:autoSpaceDE w:val="0"/>
        <w:autoSpaceDN w:val="0"/>
        <w:adjustRightInd w:val="0"/>
        <w:ind w:right="284"/>
        <w:jc w:val="both"/>
        <w:rPr>
          <w:rFonts w:ascii="Arial" w:hAnsi="Arial" w:cs="Arial"/>
          <w:sz w:val="22"/>
          <w:szCs w:val="22"/>
        </w:rPr>
      </w:pPr>
      <w:r w:rsidRPr="00E22061">
        <w:rPr>
          <w:rFonts w:ascii="Arial" w:hAnsi="Arial" w:cs="Arial"/>
          <w:sz w:val="22"/>
          <w:szCs w:val="22"/>
        </w:rPr>
        <w:t>Un thème central par numéro et des rubriques variées (vie de saint, liturgie, chant,…).</w:t>
      </w:r>
      <w:proofErr w:type="gramStart"/>
      <w:r w:rsidRPr="00E22061">
        <w:rPr>
          <w:rFonts w:ascii="Arial" w:hAnsi="Arial" w:cs="Arial"/>
          <w:sz w:val="22"/>
          <w:szCs w:val="22"/>
        </w:rPr>
        <w:t>,des</w:t>
      </w:r>
      <w:proofErr w:type="gramEnd"/>
      <w:r w:rsidRPr="00E22061">
        <w:rPr>
          <w:rFonts w:ascii="Arial" w:hAnsi="Arial" w:cs="Arial"/>
          <w:sz w:val="22"/>
          <w:szCs w:val="22"/>
        </w:rPr>
        <w:t xml:space="preserve"> illustrations en couleurs , quelques dessins à colorier,  des textes simples à lire et à expliquer avec le jeune lecteur débutant.</w:t>
      </w:r>
    </w:p>
    <w:p w:rsidR="00E22061" w:rsidRPr="00E22061" w:rsidRDefault="00E22061" w:rsidP="007E5F4C">
      <w:pPr>
        <w:widowControl w:val="0"/>
        <w:autoSpaceDE w:val="0"/>
        <w:autoSpaceDN w:val="0"/>
        <w:adjustRightInd w:val="0"/>
        <w:ind w:right="284"/>
        <w:jc w:val="both"/>
        <w:rPr>
          <w:rFonts w:ascii="Arial" w:hAnsi="Arial" w:cs="Arial"/>
          <w:sz w:val="22"/>
          <w:szCs w:val="22"/>
        </w:rPr>
      </w:pPr>
      <w:r w:rsidRPr="00E22061">
        <w:rPr>
          <w:rFonts w:ascii="Arial" w:hAnsi="Arial" w:cs="Arial"/>
          <w:sz w:val="22"/>
          <w:szCs w:val="22"/>
        </w:rPr>
        <w:t>Les parents trouveront une page de conseils spirituels et pédagogiques pour les aider dans leur rôle d’éducateurs ou de responsables d’équipes. Trimestriel 6€ / unité</w:t>
      </w:r>
    </w:p>
    <w:p w:rsidR="00E22061" w:rsidRPr="00E22061" w:rsidRDefault="00E22061" w:rsidP="00E22061">
      <w:pPr>
        <w:widowControl w:val="0"/>
        <w:autoSpaceDE w:val="0"/>
        <w:autoSpaceDN w:val="0"/>
        <w:adjustRightInd w:val="0"/>
        <w:spacing w:before="120"/>
        <w:ind w:right="284"/>
        <w:rPr>
          <w:rFonts w:ascii="Arial" w:hAnsi="Arial" w:cs="Arial"/>
          <w:sz w:val="22"/>
          <w:szCs w:val="22"/>
        </w:rPr>
      </w:pPr>
      <w:r w:rsidRPr="00E22061">
        <w:rPr>
          <w:rFonts w:ascii="Arial" w:hAnsi="Arial" w:cs="Arial"/>
          <w:b/>
          <w:bCs/>
          <w:sz w:val="22"/>
          <w:szCs w:val="22"/>
        </w:rPr>
        <w:t xml:space="preserve">Vianney de 10 à 15 ans </w:t>
      </w:r>
    </w:p>
    <w:p w:rsidR="00E22061" w:rsidRPr="00E22061" w:rsidRDefault="00E22061" w:rsidP="00E22061">
      <w:pPr>
        <w:widowControl w:val="0"/>
        <w:tabs>
          <w:tab w:val="left" w:pos="220"/>
          <w:tab w:val="left" w:pos="720"/>
        </w:tabs>
        <w:autoSpaceDE w:val="0"/>
        <w:autoSpaceDN w:val="0"/>
        <w:adjustRightInd w:val="0"/>
        <w:ind w:right="284"/>
        <w:jc w:val="both"/>
        <w:rPr>
          <w:rFonts w:ascii="Arial" w:hAnsi="Arial" w:cs="Arial"/>
          <w:sz w:val="22"/>
          <w:szCs w:val="22"/>
        </w:rPr>
      </w:pPr>
      <w:r w:rsidRPr="00E22061">
        <w:rPr>
          <w:rFonts w:ascii="Arial" w:hAnsi="Arial" w:cs="Arial"/>
          <w:sz w:val="22"/>
          <w:szCs w:val="22"/>
        </w:rPr>
        <w:t>Une revue de formation spirituelle. Des sujets d'étude qui éclairent le Mystère du prêtre et de son ministère à travers les grandes figures de l'Écriture, pour éveiller chez le lecteur l’Amour de l'Église. - Formation doctrinale - Histoire</w:t>
      </w:r>
      <w:r w:rsidR="0047170D">
        <w:rPr>
          <w:rFonts w:ascii="Arial" w:hAnsi="Arial" w:cs="Arial"/>
          <w:sz w:val="22"/>
          <w:szCs w:val="22"/>
        </w:rPr>
        <w:t xml:space="preserve"> de l'Église - Vies de saints -</w:t>
      </w:r>
      <w:r w:rsidRPr="00E22061">
        <w:rPr>
          <w:rFonts w:ascii="Arial" w:hAnsi="Arial" w:cs="Arial"/>
          <w:sz w:val="22"/>
          <w:szCs w:val="22"/>
        </w:rPr>
        <w:t>Trimestriel 7€ / unité</w:t>
      </w:r>
    </w:p>
    <w:p w:rsidR="00E22061" w:rsidRPr="00E22061" w:rsidRDefault="00E22061" w:rsidP="00E22061">
      <w:pPr>
        <w:widowControl w:val="0"/>
        <w:autoSpaceDE w:val="0"/>
        <w:autoSpaceDN w:val="0"/>
        <w:adjustRightInd w:val="0"/>
        <w:ind w:right="284"/>
        <w:rPr>
          <w:rFonts w:ascii="Arial" w:hAnsi="Arial" w:cs="Arial"/>
          <w:b/>
          <w:bCs/>
          <w:sz w:val="22"/>
          <w:szCs w:val="22"/>
          <w:u w:val="single"/>
        </w:rPr>
      </w:pPr>
    </w:p>
    <w:p w:rsidR="00E22061" w:rsidRPr="00E22061" w:rsidRDefault="00E22061" w:rsidP="00E22061">
      <w:pPr>
        <w:widowControl w:val="0"/>
        <w:autoSpaceDE w:val="0"/>
        <w:autoSpaceDN w:val="0"/>
        <w:adjustRightInd w:val="0"/>
        <w:spacing w:before="120"/>
        <w:ind w:right="284"/>
        <w:rPr>
          <w:rFonts w:ascii="Arial" w:hAnsi="Arial" w:cs="Arial"/>
          <w:b/>
          <w:bCs/>
          <w:sz w:val="22"/>
          <w:szCs w:val="22"/>
          <w:u w:val="single"/>
        </w:rPr>
      </w:pPr>
      <w:r w:rsidRPr="00E22061">
        <w:rPr>
          <w:rFonts w:ascii="Arial" w:hAnsi="Arial" w:cs="Arial"/>
          <w:b/>
          <w:bCs/>
          <w:sz w:val="22"/>
          <w:szCs w:val="22"/>
          <w:u w:val="single"/>
        </w:rPr>
        <w:t>Pour LA PRIERE:</w:t>
      </w:r>
    </w:p>
    <w:p w:rsidR="00E22061" w:rsidRPr="00E22061" w:rsidRDefault="0047170D" w:rsidP="00E22061">
      <w:pPr>
        <w:widowControl w:val="0"/>
        <w:autoSpaceDE w:val="0"/>
        <w:autoSpaceDN w:val="0"/>
        <w:adjustRightInd w:val="0"/>
        <w:spacing w:before="120"/>
        <w:ind w:right="284"/>
        <w:rPr>
          <w:rFonts w:ascii="Arial" w:hAnsi="Arial" w:cs="Arial"/>
          <w:bCs/>
          <w:sz w:val="22"/>
          <w:szCs w:val="22"/>
        </w:rPr>
      </w:pPr>
      <w:r>
        <w:rPr>
          <w:rFonts w:ascii="Arial" w:hAnsi="Arial" w:cs="Arial"/>
          <w:b/>
          <w:bCs/>
          <w:sz w:val="22"/>
          <w:szCs w:val="22"/>
        </w:rPr>
        <w:t>J’ai reçu Jésus, mon livre de prières</w:t>
      </w:r>
      <w:r w:rsidR="00E22061" w:rsidRPr="00E22061">
        <w:rPr>
          <w:rFonts w:ascii="Arial" w:hAnsi="Arial" w:cs="Arial"/>
          <w:b/>
          <w:bCs/>
          <w:sz w:val="22"/>
          <w:szCs w:val="22"/>
        </w:rPr>
        <w:t xml:space="preserve"> </w:t>
      </w:r>
      <w:r>
        <w:rPr>
          <w:rFonts w:ascii="Arial" w:hAnsi="Arial" w:cs="Arial"/>
          <w:bCs/>
          <w:sz w:val="22"/>
          <w:szCs w:val="22"/>
        </w:rPr>
        <w:t xml:space="preserve"> Ed Mame </w:t>
      </w:r>
    </w:p>
    <w:p w:rsidR="00E22061" w:rsidRPr="0047170D" w:rsidRDefault="00B7478C" w:rsidP="00E22061">
      <w:pPr>
        <w:widowControl w:val="0"/>
        <w:autoSpaceDE w:val="0"/>
        <w:autoSpaceDN w:val="0"/>
        <w:adjustRightInd w:val="0"/>
        <w:spacing w:before="120"/>
        <w:ind w:right="284"/>
        <w:rPr>
          <w:rFonts w:ascii="Arial" w:hAnsi="Arial" w:cs="Arial"/>
          <w:bCs/>
          <w:sz w:val="22"/>
          <w:szCs w:val="22"/>
        </w:rPr>
      </w:pPr>
      <w:r>
        <w:rPr>
          <w:rFonts w:ascii="Arial" w:hAnsi="Arial" w:cs="Arial"/>
          <w:b/>
          <w:bCs/>
          <w:sz w:val="22"/>
          <w:szCs w:val="22"/>
        </w:rPr>
        <w:t>Le livre de prière des 7 - 11</w:t>
      </w:r>
      <w:r w:rsidR="00E22061" w:rsidRPr="00E22061">
        <w:rPr>
          <w:rFonts w:ascii="Arial" w:hAnsi="Arial" w:cs="Arial"/>
          <w:b/>
          <w:bCs/>
          <w:sz w:val="22"/>
          <w:szCs w:val="22"/>
        </w:rPr>
        <w:t xml:space="preserve"> ans, </w:t>
      </w:r>
      <w:r w:rsidR="00E22061" w:rsidRPr="0047170D">
        <w:rPr>
          <w:rFonts w:ascii="Arial" w:hAnsi="Arial" w:cs="Arial"/>
          <w:bCs/>
          <w:sz w:val="22"/>
          <w:szCs w:val="22"/>
        </w:rPr>
        <w:t xml:space="preserve">Ed Mame – Droguet-Ardant  </w:t>
      </w:r>
    </w:p>
    <w:p w:rsidR="0047170D" w:rsidRPr="0047170D" w:rsidRDefault="0047170D" w:rsidP="00E22061">
      <w:pPr>
        <w:widowControl w:val="0"/>
        <w:autoSpaceDE w:val="0"/>
        <w:autoSpaceDN w:val="0"/>
        <w:adjustRightInd w:val="0"/>
        <w:spacing w:before="120"/>
        <w:ind w:right="284"/>
        <w:rPr>
          <w:rFonts w:ascii="Arial" w:hAnsi="Arial" w:cs="Arial"/>
          <w:bCs/>
          <w:sz w:val="22"/>
          <w:szCs w:val="22"/>
        </w:rPr>
      </w:pPr>
      <w:r>
        <w:rPr>
          <w:rFonts w:ascii="Arial" w:hAnsi="Arial" w:cs="Arial"/>
          <w:b/>
          <w:bCs/>
          <w:sz w:val="22"/>
          <w:szCs w:val="22"/>
        </w:rPr>
        <w:t xml:space="preserve">Un psaume pour ta prière du soir, </w:t>
      </w:r>
      <w:r w:rsidRPr="0047170D">
        <w:rPr>
          <w:rFonts w:ascii="Arial" w:hAnsi="Arial" w:cs="Arial"/>
          <w:bCs/>
          <w:sz w:val="22"/>
          <w:szCs w:val="22"/>
        </w:rPr>
        <w:t>Pierre Téqui éd.</w:t>
      </w:r>
    </w:p>
    <w:p w:rsidR="00E22061" w:rsidRPr="00E22061" w:rsidRDefault="00E22061" w:rsidP="00E22061">
      <w:pPr>
        <w:widowControl w:val="0"/>
        <w:autoSpaceDE w:val="0"/>
        <w:autoSpaceDN w:val="0"/>
        <w:adjustRightInd w:val="0"/>
        <w:ind w:right="284"/>
        <w:rPr>
          <w:rFonts w:ascii="Arial" w:hAnsi="Arial" w:cs="Arial"/>
          <w:b/>
          <w:bCs/>
          <w:sz w:val="22"/>
          <w:szCs w:val="22"/>
        </w:rPr>
      </w:pPr>
    </w:p>
    <w:p w:rsidR="00E22061" w:rsidRPr="00E22061" w:rsidRDefault="0047170D" w:rsidP="00E22061">
      <w:pPr>
        <w:widowControl w:val="0"/>
        <w:autoSpaceDE w:val="0"/>
        <w:autoSpaceDN w:val="0"/>
        <w:adjustRightInd w:val="0"/>
        <w:ind w:right="284"/>
        <w:rPr>
          <w:rFonts w:ascii="Arial" w:hAnsi="Arial" w:cs="Arial"/>
          <w:b/>
          <w:bCs/>
          <w:sz w:val="22"/>
          <w:szCs w:val="22"/>
          <w:u w:val="single"/>
        </w:rPr>
      </w:pPr>
      <w:r>
        <w:rPr>
          <w:rFonts w:ascii="Arial" w:hAnsi="Arial" w:cs="Arial"/>
          <w:b/>
          <w:bCs/>
          <w:sz w:val="22"/>
          <w:szCs w:val="22"/>
          <w:u w:val="single"/>
        </w:rPr>
        <w:t>Pour répondre à nos questionnements</w:t>
      </w:r>
      <w:r w:rsidR="00E22061" w:rsidRPr="00E22061">
        <w:rPr>
          <w:rFonts w:ascii="Arial" w:hAnsi="Arial" w:cs="Arial"/>
          <w:b/>
          <w:bCs/>
          <w:sz w:val="22"/>
          <w:szCs w:val="22"/>
          <w:u w:val="single"/>
        </w:rPr>
        <w:t> :</w:t>
      </w:r>
    </w:p>
    <w:p w:rsidR="00E22061" w:rsidRDefault="00E22061" w:rsidP="00E22061">
      <w:pPr>
        <w:widowControl w:val="0"/>
        <w:autoSpaceDE w:val="0"/>
        <w:autoSpaceDN w:val="0"/>
        <w:adjustRightInd w:val="0"/>
        <w:spacing w:before="120"/>
        <w:ind w:right="284"/>
        <w:rPr>
          <w:rFonts w:ascii="Arial" w:hAnsi="Arial" w:cs="Arial"/>
          <w:bCs/>
          <w:sz w:val="22"/>
          <w:szCs w:val="22"/>
        </w:rPr>
      </w:pPr>
      <w:r w:rsidRPr="00E22061">
        <w:rPr>
          <w:rFonts w:ascii="Arial" w:hAnsi="Arial" w:cs="Arial"/>
          <w:b/>
          <w:bCs/>
          <w:sz w:val="22"/>
          <w:szCs w:val="22"/>
        </w:rPr>
        <w:t>Théo juniors</w:t>
      </w:r>
      <w:r w:rsidRPr="00E22061">
        <w:rPr>
          <w:rFonts w:ascii="Arial" w:hAnsi="Arial" w:cs="Arial"/>
          <w:bCs/>
          <w:sz w:val="22"/>
          <w:szCs w:val="22"/>
        </w:rPr>
        <w:t xml:space="preserve"> : Encyclopédie catholique pour les jeunes, </w:t>
      </w:r>
      <w:r w:rsidRPr="00E22061">
        <w:rPr>
          <w:rFonts w:ascii="Arial" w:hAnsi="Arial" w:cs="Arial"/>
          <w:b/>
          <w:bCs/>
          <w:sz w:val="22"/>
          <w:szCs w:val="22"/>
        </w:rPr>
        <w:t xml:space="preserve"> </w:t>
      </w:r>
      <w:r w:rsidRPr="00E22061">
        <w:rPr>
          <w:rFonts w:ascii="Arial" w:hAnsi="Arial" w:cs="Arial"/>
          <w:bCs/>
          <w:sz w:val="22"/>
          <w:szCs w:val="22"/>
        </w:rPr>
        <w:t>Ed Mame-Théo</w:t>
      </w:r>
    </w:p>
    <w:p w:rsidR="0047170D" w:rsidRPr="0047170D" w:rsidRDefault="0047170D" w:rsidP="00E22061">
      <w:pPr>
        <w:widowControl w:val="0"/>
        <w:autoSpaceDE w:val="0"/>
        <w:autoSpaceDN w:val="0"/>
        <w:adjustRightInd w:val="0"/>
        <w:spacing w:before="120"/>
        <w:ind w:right="284"/>
        <w:rPr>
          <w:rFonts w:ascii="Arial" w:hAnsi="Arial" w:cs="Arial"/>
          <w:b/>
          <w:bCs/>
          <w:sz w:val="22"/>
          <w:szCs w:val="22"/>
        </w:rPr>
      </w:pPr>
      <w:r w:rsidRPr="0047170D">
        <w:rPr>
          <w:rFonts w:ascii="Arial" w:hAnsi="Arial" w:cs="Arial"/>
          <w:b/>
          <w:bCs/>
          <w:sz w:val="22"/>
          <w:szCs w:val="22"/>
        </w:rPr>
        <w:t xml:space="preserve">Dico </w:t>
      </w:r>
      <w:proofErr w:type="gramStart"/>
      <w:r w:rsidRPr="0047170D">
        <w:rPr>
          <w:rFonts w:ascii="Arial" w:hAnsi="Arial" w:cs="Arial"/>
          <w:b/>
          <w:bCs/>
          <w:sz w:val="22"/>
          <w:szCs w:val="22"/>
        </w:rPr>
        <w:t xml:space="preserve">Catho des année caté, </w:t>
      </w:r>
      <w:r w:rsidRPr="00E22061">
        <w:rPr>
          <w:rFonts w:ascii="Arial" w:hAnsi="Arial" w:cs="Arial"/>
          <w:bCs/>
          <w:sz w:val="22"/>
          <w:szCs w:val="22"/>
        </w:rPr>
        <w:t xml:space="preserve"> </w:t>
      </w:r>
      <w:proofErr w:type="gramEnd"/>
      <w:r w:rsidRPr="00E22061">
        <w:rPr>
          <w:rFonts w:ascii="Arial" w:hAnsi="Arial" w:cs="Arial"/>
          <w:b/>
          <w:bCs/>
          <w:sz w:val="22"/>
          <w:szCs w:val="22"/>
        </w:rPr>
        <w:t xml:space="preserve"> </w:t>
      </w:r>
      <w:r w:rsidRPr="00E22061">
        <w:rPr>
          <w:rFonts w:ascii="Arial" w:hAnsi="Arial" w:cs="Arial"/>
          <w:bCs/>
          <w:sz w:val="22"/>
          <w:szCs w:val="22"/>
        </w:rPr>
        <w:t>Ed Mame</w:t>
      </w:r>
    </w:p>
    <w:p w:rsidR="00E22061" w:rsidRDefault="0047170D" w:rsidP="0047170D">
      <w:pPr>
        <w:widowControl w:val="0"/>
        <w:autoSpaceDE w:val="0"/>
        <w:autoSpaceDN w:val="0"/>
        <w:adjustRightInd w:val="0"/>
        <w:spacing w:before="120"/>
        <w:ind w:right="284"/>
        <w:rPr>
          <w:rFonts w:ascii="Arial" w:hAnsi="Arial" w:cs="Arial"/>
          <w:bCs/>
          <w:sz w:val="22"/>
          <w:szCs w:val="22"/>
        </w:rPr>
      </w:pPr>
      <w:r>
        <w:rPr>
          <w:rFonts w:ascii="Arial" w:hAnsi="Arial" w:cs="Arial"/>
          <w:b/>
          <w:bCs/>
          <w:sz w:val="22"/>
          <w:szCs w:val="22"/>
        </w:rPr>
        <w:t xml:space="preserve">Jésus, Qui est-il ?, </w:t>
      </w:r>
      <w:r w:rsidRPr="00E22061">
        <w:rPr>
          <w:rFonts w:ascii="Arial" w:hAnsi="Arial" w:cs="Arial"/>
          <w:bCs/>
          <w:sz w:val="22"/>
          <w:szCs w:val="22"/>
        </w:rPr>
        <w:t>Ed Mame</w:t>
      </w:r>
    </w:p>
    <w:p w:rsidR="0047170D" w:rsidRDefault="0047170D" w:rsidP="0047170D">
      <w:pPr>
        <w:widowControl w:val="0"/>
        <w:autoSpaceDE w:val="0"/>
        <w:autoSpaceDN w:val="0"/>
        <w:adjustRightInd w:val="0"/>
        <w:spacing w:before="120"/>
        <w:ind w:right="284"/>
        <w:rPr>
          <w:rFonts w:ascii="Arial" w:hAnsi="Arial" w:cs="Arial"/>
          <w:bCs/>
          <w:sz w:val="22"/>
          <w:szCs w:val="22"/>
        </w:rPr>
      </w:pPr>
      <w:r>
        <w:rPr>
          <w:rFonts w:ascii="Arial" w:hAnsi="Arial" w:cs="Arial"/>
          <w:b/>
          <w:bCs/>
          <w:sz w:val="22"/>
          <w:szCs w:val="22"/>
        </w:rPr>
        <w:t xml:space="preserve">Dieu, </w:t>
      </w:r>
      <w:r w:rsidR="00B7478C">
        <w:rPr>
          <w:rFonts w:ascii="Arial" w:hAnsi="Arial" w:cs="Arial"/>
          <w:b/>
          <w:bCs/>
          <w:sz w:val="22"/>
          <w:szCs w:val="22"/>
        </w:rPr>
        <w:t>existe</w:t>
      </w:r>
      <w:r>
        <w:rPr>
          <w:rFonts w:ascii="Arial" w:hAnsi="Arial" w:cs="Arial"/>
          <w:b/>
          <w:bCs/>
          <w:sz w:val="22"/>
          <w:szCs w:val="22"/>
        </w:rPr>
        <w:t xml:space="preserve">-il ?, </w:t>
      </w:r>
      <w:r w:rsidRPr="00E22061">
        <w:rPr>
          <w:rFonts w:ascii="Arial" w:hAnsi="Arial" w:cs="Arial"/>
          <w:bCs/>
          <w:sz w:val="22"/>
          <w:szCs w:val="22"/>
        </w:rPr>
        <w:t>Ed Mame</w:t>
      </w:r>
      <w:r w:rsidR="00B7478C">
        <w:rPr>
          <w:rFonts w:ascii="Arial" w:hAnsi="Arial" w:cs="Arial"/>
          <w:bCs/>
          <w:sz w:val="22"/>
          <w:szCs w:val="22"/>
        </w:rPr>
        <w:t>-Fleurus-fidélité</w:t>
      </w:r>
    </w:p>
    <w:p w:rsidR="00B7478C" w:rsidRDefault="00B7478C" w:rsidP="0047170D">
      <w:pPr>
        <w:widowControl w:val="0"/>
        <w:autoSpaceDE w:val="0"/>
        <w:autoSpaceDN w:val="0"/>
        <w:adjustRightInd w:val="0"/>
        <w:spacing w:before="120"/>
        <w:ind w:right="284"/>
        <w:rPr>
          <w:rFonts w:ascii="Arial" w:hAnsi="Arial" w:cs="Arial"/>
          <w:bCs/>
          <w:sz w:val="22"/>
          <w:szCs w:val="22"/>
        </w:rPr>
      </w:pPr>
    </w:p>
    <w:p w:rsidR="00E22061" w:rsidRPr="00E22061" w:rsidRDefault="00E22061" w:rsidP="00E22061">
      <w:pPr>
        <w:widowControl w:val="0"/>
        <w:autoSpaceDE w:val="0"/>
        <w:autoSpaceDN w:val="0"/>
        <w:adjustRightInd w:val="0"/>
        <w:spacing w:before="120"/>
        <w:ind w:right="284"/>
        <w:rPr>
          <w:rFonts w:ascii="Arial" w:hAnsi="Arial" w:cs="Arial"/>
          <w:b/>
          <w:sz w:val="22"/>
          <w:szCs w:val="22"/>
          <w:u w:val="single"/>
        </w:rPr>
      </w:pPr>
      <w:r w:rsidRPr="00E22061">
        <w:rPr>
          <w:rFonts w:ascii="Arial" w:hAnsi="Arial" w:cs="Arial"/>
          <w:b/>
          <w:sz w:val="22"/>
          <w:szCs w:val="22"/>
          <w:u w:val="single"/>
        </w:rPr>
        <w:t>Au fil de l’ANNEE LITURGIQUE :</w:t>
      </w:r>
    </w:p>
    <w:p w:rsidR="00E22061" w:rsidRPr="0047170D" w:rsidRDefault="00E22061" w:rsidP="00E22061">
      <w:pPr>
        <w:widowControl w:val="0"/>
        <w:autoSpaceDE w:val="0"/>
        <w:autoSpaceDN w:val="0"/>
        <w:adjustRightInd w:val="0"/>
        <w:spacing w:before="120"/>
        <w:ind w:right="284"/>
        <w:rPr>
          <w:rFonts w:ascii="Arial" w:hAnsi="Arial" w:cs="Arial"/>
          <w:sz w:val="22"/>
          <w:szCs w:val="22"/>
        </w:rPr>
      </w:pPr>
      <w:r w:rsidRPr="0047170D">
        <w:rPr>
          <w:rFonts w:ascii="Arial" w:hAnsi="Arial" w:cs="Arial"/>
          <w:b/>
          <w:bCs/>
          <w:sz w:val="22"/>
          <w:szCs w:val="22"/>
        </w:rPr>
        <w:t>Magnificat junior </w:t>
      </w:r>
      <w:proofErr w:type="gramStart"/>
      <w:r w:rsidRPr="0047170D">
        <w:rPr>
          <w:rFonts w:ascii="Arial" w:hAnsi="Arial" w:cs="Arial"/>
          <w:b/>
          <w:bCs/>
          <w:sz w:val="22"/>
          <w:szCs w:val="22"/>
        </w:rPr>
        <w:t>:  http</w:t>
      </w:r>
      <w:proofErr w:type="gramEnd"/>
      <w:r w:rsidRPr="0047170D">
        <w:rPr>
          <w:rFonts w:ascii="Arial" w:hAnsi="Arial" w:cs="Arial"/>
          <w:b/>
          <w:bCs/>
          <w:sz w:val="22"/>
          <w:szCs w:val="22"/>
        </w:rPr>
        <w:t>://www.magnificat.net/junior/index.asp</w:t>
      </w:r>
    </w:p>
    <w:p w:rsidR="00E22061" w:rsidRPr="00E22061" w:rsidRDefault="00E22061" w:rsidP="00E22061">
      <w:pPr>
        <w:widowControl w:val="0"/>
        <w:tabs>
          <w:tab w:val="left" w:pos="220"/>
          <w:tab w:val="left" w:pos="720"/>
        </w:tabs>
        <w:autoSpaceDE w:val="0"/>
        <w:autoSpaceDN w:val="0"/>
        <w:adjustRightInd w:val="0"/>
        <w:ind w:right="284"/>
        <w:jc w:val="both"/>
        <w:rPr>
          <w:rFonts w:ascii="Arial" w:hAnsi="Arial" w:cs="Arial"/>
          <w:sz w:val="22"/>
          <w:szCs w:val="22"/>
        </w:rPr>
      </w:pPr>
      <w:r w:rsidRPr="00E22061">
        <w:rPr>
          <w:rFonts w:ascii="Arial" w:hAnsi="Arial" w:cs="Arial"/>
          <w:sz w:val="22"/>
          <w:szCs w:val="22"/>
        </w:rPr>
        <w:t>Magnificat Junior est un vrai magazine destiné aux enfants de 7-12 ans. Il les accompagne au rythme des temps liturgiques tout au long de l’année (7 numéros par an) de la première communion à la profession de foi.   30€ / an</w:t>
      </w:r>
    </w:p>
    <w:p w:rsidR="00E22061" w:rsidRPr="00E22061" w:rsidRDefault="00E22061" w:rsidP="00E22061">
      <w:pPr>
        <w:widowControl w:val="0"/>
        <w:tabs>
          <w:tab w:val="left" w:pos="220"/>
          <w:tab w:val="left" w:pos="720"/>
        </w:tabs>
        <w:autoSpaceDE w:val="0"/>
        <w:autoSpaceDN w:val="0"/>
        <w:adjustRightInd w:val="0"/>
        <w:spacing w:before="120"/>
        <w:ind w:right="284"/>
        <w:jc w:val="both"/>
        <w:rPr>
          <w:rFonts w:ascii="Arial" w:hAnsi="Arial" w:cs="Arial"/>
          <w:b/>
          <w:bCs/>
          <w:sz w:val="22"/>
          <w:szCs w:val="22"/>
          <w:u w:val="single"/>
        </w:rPr>
      </w:pPr>
      <w:r w:rsidRPr="00E22061">
        <w:rPr>
          <w:rFonts w:ascii="Arial" w:hAnsi="Arial" w:cs="Arial"/>
          <w:b/>
          <w:bCs/>
          <w:sz w:val="22"/>
          <w:szCs w:val="22"/>
          <w:u w:val="single"/>
        </w:rPr>
        <w:t>Prions en Eglise junior : aux éditions Bayard</w:t>
      </w:r>
    </w:p>
    <w:p w:rsidR="00E22061" w:rsidRPr="00E22061" w:rsidRDefault="00E22061" w:rsidP="00E22061">
      <w:pPr>
        <w:widowControl w:val="0"/>
        <w:tabs>
          <w:tab w:val="left" w:pos="220"/>
          <w:tab w:val="left" w:pos="720"/>
        </w:tabs>
        <w:autoSpaceDE w:val="0"/>
        <w:autoSpaceDN w:val="0"/>
        <w:adjustRightInd w:val="0"/>
        <w:ind w:right="284"/>
        <w:jc w:val="both"/>
        <w:rPr>
          <w:rFonts w:ascii="Arial" w:hAnsi="Arial" w:cs="Arial"/>
          <w:sz w:val="22"/>
          <w:szCs w:val="22"/>
        </w:rPr>
      </w:pPr>
      <w:r w:rsidRPr="00E22061">
        <w:rPr>
          <w:rFonts w:ascii="Arial" w:hAnsi="Arial" w:cs="Arial"/>
          <w:bCs/>
          <w:sz w:val="22"/>
          <w:szCs w:val="22"/>
        </w:rPr>
        <w:t>Pour aider les enfants à suivre et vivre la messe.</w:t>
      </w:r>
      <w:r w:rsidRPr="00E22061">
        <w:rPr>
          <w:rFonts w:ascii="Arial" w:hAnsi="Arial" w:cs="Arial"/>
          <w:sz w:val="22"/>
          <w:szCs w:val="22"/>
        </w:rPr>
        <w:t xml:space="preserve"> Pour accompagner les enfants dès 8 ans, et les aider à comprendre le sens de la messe. </w:t>
      </w:r>
      <w:r w:rsidRPr="00E22061">
        <w:rPr>
          <w:rFonts w:ascii="Arial" w:hAnsi="Arial" w:cs="Arial"/>
          <w:bCs/>
          <w:sz w:val="22"/>
          <w:szCs w:val="22"/>
        </w:rPr>
        <w:t>Idéal pour préparer sa 1re communion. 32€/an</w:t>
      </w:r>
    </w:p>
    <w:p w:rsidR="00E22061" w:rsidRPr="00E22061" w:rsidRDefault="00E22061" w:rsidP="00E22061">
      <w:pPr>
        <w:widowControl w:val="0"/>
        <w:tabs>
          <w:tab w:val="left" w:pos="220"/>
          <w:tab w:val="left" w:pos="720"/>
        </w:tabs>
        <w:autoSpaceDE w:val="0"/>
        <w:autoSpaceDN w:val="0"/>
        <w:adjustRightInd w:val="0"/>
        <w:ind w:right="284"/>
        <w:jc w:val="both"/>
        <w:rPr>
          <w:rFonts w:ascii="Arial" w:hAnsi="Arial" w:cs="Arial"/>
          <w:bCs/>
          <w:sz w:val="22"/>
          <w:szCs w:val="22"/>
        </w:rPr>
      </w:pPr>
      <w:r w:rsidRPr="00E22061">
        <w:rPr>
          <w:rFonts w:ascii="Arial" w:hAnsi="Arial" w:cs="Arial"/>
          <w:bCs/>
          <w:sz w:val="22"/>
          <w:szCs w:val="22"/>
        </w:rPr>
        <w:t>Il existe des hors séries pour les temps liturgiques ainsi que les éditions spécialement conçues pour les animateurs</w:t>
      </w:r>
    </w:p>
    <w:p w:rsidR="00E22061" w:rsidRPr="00E22061" w:rsidRDefault="00E22061" w:rsidP="00E22061">
      <w:pPr>
        <w:widowControl w:val="0"/>
        <w:tabs>
          <w:tab w:val="left" w:pos="220"/>
          <w:tab w:val="left" w:pos="720"/>
        </w:tabs>
        <w:autoSpaceDE w:val="0"/>
        <w:autoSpaceDN w:val="0"/>
        <w:adjustRightInd w:val="0"/>
        <w:ind w:right="284"/>
        <w:jc w:val="both"/>
        <w:rPr>
          <w:rFonts w:ascii="Arial" w:hAnsi="Arial" w:cs="Arial"/>
          <w:bCs/>
          <w:sz w:val="22"/>
          <w:szCs w:val="22"/>
          <w:lang/>
        </w:rPr>
      </w:pPr>
    </w:p>
    <w:p w:rsidR="00E22061" w:rsidRPr="00E22061" w:rsidRDefault="00E22061" w:rsidP="00E22061">
      <w:pPr>
        <w:widowControl w:val="0"/>
        <w:autoSpaceDE w:val="0"/>
        <w:autoSpaceDN w:val="0"/>
        <w:adjustRightInd w:val="0"/>
        <w:spacing w:before="120"/>
        <w:ind w:right="284"/>
        <w:rPr>
          <w:rFonts w:ascii="Arial" w:hAnsi="Arial" w:cs="Arial"/>
          <w:b/>
          <w:bCs/>
          <w:sz w:val="22"/>
          <w:szCs w:val="22"/>
          <w:u w:val="single"/>
        </w:rPr>
      </w:pPr>
      <w:r w:rsidRPr="00E22061">
        <w:rPr>
          <w:rFonts w:ascii="Arial" w:hAnsi="Arial" w:cs="Arial"/>
          <w:b/>
          <w:bCs/>
          <w:sz w:val="22"/>
          <w:szCs w:val="22"/>
          <w:u w:val="single"/>
        </w:rPr>
        <w:t>LIEUX OU SE PROCURER LES OUVRAGES :</w:t>
      </w:r>
    </w:p>
    <w:p w:rsidR="00E22061" w:rsidRPr="00E22061" w:rsidRDefault="00E22061" w:rsidP="00324ADD">
      <w:pPr>
        <w:widowControl w:val="0"/>
        <w:autoSpaceDE w:val="0"/>
        <w:autoSpaceDN w:val="0"/>
        <w:adjustRightInd w:val="0"/>
        <w:spacing w:before="120"/>
        <w:ind w:right="284"/>
        <w:rPr>
          <w:rFonts w:ascii="Arial" w:hAnsi="Arial" w:cs="Arial"/>
          <w:sz w:val="22"/>
          <w:szCs w:val="22"/>
        </w:rPr>
      </w:pPr>
      <w:r w:rsidRPr="00E22061">
        <w:rPr>
          <w:rFonts w:ascii="Arial" w:hAnsi="Arial" w:cs="Arial"/>
          <w:sz w:val="22"/>
          <w:szCs w:val="22"/>
        </w:rPr>
        <w:t xml:space="preserve">La Maison de l’Emmanuel, 26, rue de l’abbé Grégoire </w:t>
      </w:r>
      <w:smartTag w:uri="urn:schemas-microsoft-com:office:smarttags" w:element="phone">
        <w:smartTagPr>
          <w:attr w:uri="urn:schemas-microsoft-com:office:office" w:name="ls" w:val="trans"/>
        </w:smartTagPr>
        <w:r w:rsidRPr="00E22061">
          <w:rPr>
            <w:rFonts w:ascii="Arial" w:hAnsi="Arial" w:cs="Arial"/>
            <w:sz w:val="22"/>
            <w:szCs w:val="22"/>
          </w:rPr>
          <w:t>75006</w:t>
        </w:r>
      </w:smartTag>
      <w:r w:rsidRPr="00E22061">
        <w:rPr>
          <w:rFonts w:ascii="Arial" w:hAnsi="Arial" w:cs="Arial"/>
          <w:sz w:val="22"/>
          <w:szCs w:val="22"/>
        </w:rPr>
        <w:t xml:space="preserve"> Paris : </w:t>
      </w:r>
      <w:hyperlink r:id="rId4" w:history="1">
        <w:r w:rsidRPr="00E22061">
          <w:rPr>
            <w:rFonts w:ascii="Arial" w:hAnsi="Arial" w:cs="Arial"/>
            <w:sz w:val="22"/>
            <w:szCs w:val="22"/>
            <w:u w:val="single"/>
          </w:rPr>
          <w:t>www.emmanuel.info</w:t>
        </w:r>
      </w:hyperlink>
    </w:p>
    <w:p w:rsidR="00E22061" w:rsidRPr="00E22061" w:rsidRDefault="00E22061" w:rsidP="00E22061">
      <w:pPr>
        <w:widowControl w:val="0"/>
        <w:autoSpaceDE w:val="0"/>
        <w:autoSpaceDN w:val="0"/>
        <w:adjustRightInd w:val="0"/>
        <w:ind w:right="284"/>
        <w:rPr>
          <w:rFonts w:ascii="Arial" w:hAnsi="Arial" w:cs="Arial"/>
          <w:sz w:val="22"/>
          <w:szCs w:val="22"/>
        </w:rPr>
      </w:pPr>
      <w:r w:rsidRPr="00E22061">
        <w:rPr>
          <w:rFonts w:ascii="Arial" w:hAnsi="Arial" w:cs="Arial"/>
          <w:sz w:val="22"/>
          <w:szCs w:val="22"/>
        </w:rPr>
        <w:t xml:space="preserve">Boutique TEQUI, 82 rue Bonaparte – </w:t>
      </w:r>
      <w:smartTag w:uri="urn:schemas-microsoft-com:office:smarttags" w:element="phone">
        <w:smartTagPr>
          <w:attr w:uri="urn:schemas-microsoft-com:office:office" w:name="ls" w:val="trans"/>
        </w:smartTagPr>
        <w:r w:rsidRPr="00E22061">
          <w:rPr>
            <w:rFonts w:ascii="Arial" w:hAnsi="Arial" w:cs="Arial"/>
            <w:sz w:val="22"/>
            <w:szCs w:val="22"/>
          </w:rPr>
          <w:t>75006</w:t>
        </w:r>
      </w:smartTag>
      <w:r w:rsidRPr="00E22061">
        <w:rPr>
          <w:rFonts w:ascii="Arial" w:hAnsi="Arial" w:cs="Arial"/>
          <w:sz w:val="22"/>
          <w:szCs w:val="22"/>
        </w:rPr>
        <w:t xml:space="preserve"> PARIS : </w:t>
      </w:r>
      <w:hyperlink r:id="rId5" w:history="1">
        <w:r w:rsidRPr="00E22061">
          <w:rPr>
            <w:rFonts w:ascii="Arial" w:hAnsi="Arial" w:cs="Arial"/>
            <w:sz w:val="22"/>
            <w:szCs w:val="22"/>
            <w:u w:val="single"/>
          </w:rPr>
          <w:t>www.librairietequi.com</w:t>
        </w:r>
      </w:hyperlink>
    </w:p>
    <w:p w:rsidR="00E22061" w:rsidRPr="00E22061" w:rsidRDefault="00E22061" w:rsidP="00E22061">
      <w:pPr>
        <w:widowControl w:val="0"/>
        <w:autoSpaceDE w:val="0"/>
        <w:autoSpaceDN w:val="0"/>
        <w:adjustRightInd w:val="0"/>
        <w:ind w:right="284"/>
        <w:rPr>
          <w:rFonts w:ascii="Arial" w:hAnsi="Arial" w:cs="Arial"/>
          <w:sz w:val="22"/>
          <w:szCs w:val="22"/>
        </w:rPr>
      </w:pPr>
      <w:r w:rsidRPr="00E22061">
        <w:rPr>
          <w:rFonts w:ascii="Arial" w:hAnsi="Arial" w:cs="Arial"/>
          <w:sz w:val="22"/>
          <w:szCs w:val="22"/>
        </w:rPr>
        <w:t xml:space="preserve">La Procure, 3, rue de Mézière – 75006 PARIS : </w:t>
      </w:r>
      <w:r w:rsidRPr="00E22061">
        <w:rPr>
          <w:rFonts w:ascii="Arial" w:hAnsi="Arial" w:cs="Arial"/>
          <w:sz w:val="22"/>
          <w:szCs w:val="22"/>
          <w:u w:val="single"/>
        </w:rPr>
        <w:t>www.laprocure.</w:t>
      </w:r>
      <w:r w:rsidR="00B7478C">
        <w:rPr>
          <w:rFonts w:ascii="Arial" w:hAnsi="Arial" w:cs="Arial"/>
          <w:sz w:val="22"/>
          <w:szCs w:val="22"/>
          <w:u w:val="single"/>
        </w:rPr>
        <w:t>com</w:t>
      </w:r>
    </w:p>
    <w:sectPr w:rsidR="00E22061" w:rsidRPr="00E22061" w:rsidSect="00324ADD">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10"/>
  <w:displayHorizontalDrawingGridEvery w:val="2"/>
  <w:displayVerticalDrawingGridEvery w:val="2"/>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126B"/>
    <w:rsid w:val="0004126B"/>
    <w:rsid w:val="002B5009"/>
    <w:rsid w:val="00324ADD"/>
    <w:rsid w:val="0034415B"/>
    <w:rsid w:val="0047170D"/>
    <w:rsid w:val="005915D8"/>
    <w:rsid w:val="005D7A3F"/>
    <w:rsid w:val="00795520"/>
    <w:rsid w:val="007E5F4C"/>
    <w:rsid w:val="008F2530"/>
    <w:rsid w:val="00A77D44"/>
    <w:rsid w:val="00B15EC1"/>
    <w:rsid w:val="00B7478C"/>
    <w:rsid w:val="00BE3A24"/>
    <w:rsid w:val="00CA4686"/>
    <w:rsid w:val="00E053EC"/>
    <w:rsid w:val="00E13DC2"/>
    <w:rsid w:val="00E22061"/>
    <w:rsid w:val="00E76CAC"/>
    <w:rsid w:val="00F358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2050"/>
    <o:shapelayout v:ext="edit">
      <o:idmap v:ext="edit" data="1"/>
    </o:shapelayout>
  </w:shapeDefaults>
  <w:decimalSymbol w:val=","/>
  <w:listSeparator w:val=";"/>
  <w15:chartTrackingRefBased/>
  <w15:docId w15:val="{A9479A25-178F-4F7E-9EE4-87679F73B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061"/>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rsid w:val="00E220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ibrairietequi.com/" TargetMode="External"/><Relationship Id="rId4" Type="http://schemas.openxmlformats.org/officeDocument/2006/relationships/hyperlink" Target="http://www.emmanuel.inf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923</Words>
  <Characters>4922</Characters>
  <Application>Microsoft Office Word</Application>
  <DocSecurity>4</DocSecurity>
  <Lines>41</Lines>
  <Paragraphs>11</Paragraphs>
  <ScaleCrop>false</ScaleCrop>
  <HeadingPairs>
    <vt:vector size="2" baseType="variant">
      <vt:variant>
        <vt:lpstr>Titre</vt:lpstr>
      </vt:variant>
      <vt:variant>
        <vt:i4>1</vt:i4>
      </vt:variant>
    </vt:vector>
  </HeadingPairs>
  <TitlesOfParts>
    <vt:vector size="1" baseType="lpstr">
      <vt:lpstr>Idées cadeaux à l’occasion des la Première Communion,</vt:lpstr>
    </vt:vector>
  </TitlesOfParts>
  <Company>PRIVE</Company>
  <LinksUpToDate>false</LinksUpToDate>
  <CharactersWithSpaces>5834</CharactersWithSpaces>
  <SharedDoc>false</SharedDoc>
  <HLinks>
    <vt:vector size="12" baseType="variant">
      <vt:variant>
        <vt:i4>2949161</vt:i4>
      </vt:variant>
      <vt:variant>
        <vt:i4>3</vt:i4>
      </vt:variant>
      <vt:variant>
        <vt:i4>0</vt:i4>
      </vt:variant>
      <vt:variant>
        <vt:i4>5</vt:i4>
      </vt:variant>
      <vt:variant>
        <vt:lpwstr>http://www.librairietequi.com/</vt:lpwstr>
      </vt:variant>
      <vt:variant>
        <vt:lpwstr/>
      </vt:variant>
      <vt:variant>
        <vt:i4>458826</vt:i4>
      </vt:variant>
      <vt:variant>
        <vt:i4>0</vt:i4>
      </vt:variant>
      <vt:variant>
        <vt:i4>0</vt:i4>
      </vt:variant>
      <vt:variant>
        <vt:i4>5</vt:i4>
      </vt:variant>
      <vt:variant>
        <vt:lpwstr>http://www.emmanuel.info/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Idées cadeaux à l’occasion des la Première Communion,</dc:title>
  <dc:subject/>
  <dc:creator>USER 1</dc:creator>
  <cp:keywords/>
  <cp:lastModifiedBy>jm dejosnieres</cp:lastModifiedBy>
  <cp:revision>2</cp:revision>
  <dcterms:created xsi:type="dcterms:W3CDTF">2015-04-07T13:36:00Z</dcterms:created>
  <dcterms:modified xsi:type="dcterms:W3CDTF">2015-04-07T13:36:00Z</dcterms:modified>
</cp:coreProperties>
</file>